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2BEC" w:rsidRDefault="00056FB5">
      <w:pPr>
        <w:rPr>
          <w:b/>
          <w:sz w:val="28"/>
          <w:szCs w:val="28"/>
        </w:rPr>
      </w:pPr>
      <w:bookmarkStart w:id="0" w:name="_GoBack"/>
      <w:bookmarkEnd w:id="0"/>
      <w:r w:rsidRPr="00056FB5">
        <w:rPr>
          <w:rFonts w:eastAsia="Verdana" w:cs="Verdana"/>
          <w:b/>
          <w:sz w:val="36"/>
          <w:szCs w:val="36"/>
          <w:lang w:eastAsia="nl-NL"/>
        </w:rPr>
        <w:t>NIEUWS OM DOOR TE GEVEN</w:t>
      </w:r>
      <w:r w:rsidRPr="00DF2BEC">
        <w:rPr>
          <w:b/>
          <w:i/>
          <w:sz w:val="28"/>
          <w:szCs w:val="28"/>
        </w:rPr>
        <w:t xml:space="preserve"> </w:t>
      </w:r>
      <w:r>
        <w:rPr>
          <w:b/>
          <w:i/>
          <w:sz w:val="28"/>
          <w:szCs w:val="28"/>
        </w:rPr>
        <w:br/>
      </w:r>
      <w:r w:rsidR="00DF2BEC" w:rsidRPr="00DF2BEC">
        <w:rPr>
          <w:b/>
          <w:i/>
          <w:sz w:val="28"/>
          <w:szCs w:val="28"/>
        </w:rPr>
        <w:t>Infoberichten van het Nederlands Bijbelgenootschap</w:t>
      </w:r>
      <w:r w:rsidR="00DF2BEC">
        <w:rPr>
          <w:b/>
          <w:sz w:val="28"/>
          <w:szCs w:val="28"/>
        </w:rPr>
        <w:t xml:space="preserve"> </w:t>
      </w:r>
    </w:p>
    <w:p w:rsidR="00B70143" w:rsidRDefault="00B70143">
      <w:pPr>
        <w:rPr>
          <w:b/>
          <w:sz w:val="24"/>
          <w:szCs w:val="24"/>
        </w:rPr>
      </w:pPr>
    </w:p>
    <w:p w:rsidR="00DF2BEC" w:rsidRDefault="003468D5">
      <w:pPr>
        <w:rPr>
          <w:b/>
          <w:sz w:val="24"/>
          <w:szCs w:val="24"/>
        </w:rPr>
      </w:pPr>
      <w:r>
        <w:rPr>
          <w:b/>
          <w:sz w:val="24"/>
          <w:szCs w:val="24"/>
        </w:rPr>
        <w:t xml:space="preserve">INFO </w:t>
      </w:r>
      <w:r w:rsidR="000223DB">
        <w:rPr>
          <w:b/>
          <w:sz w:val="24"/>
          <w:szCs w:val="24"/>
        </w:rPr>
        <w:t>200</w:t>
      </w:r>
      <w:r w:rsidR="0011581D">
        <w:rPr>
          <w:b/>
          <w:sz w:val="24"/>
          <w:szCs w:val="24"/>
        </w:rPr>
        <w:t xml:space="preserve"> 20</w:t>
      </w:r>
      <w:r w:rsidR="00674053">
        <w:rPr>
          <w:b/>
          <w:sz w:val="24"/>
          <w:szCs w:val="24"/>
        </w:rPr>
        <w:t>20-</w:t>
      </w:r>
      <w:r w:rsidR="000223DB">
        <w:rPr>
          <w:b/>
          <w:sz w:val="24"/>
          <w:szCs w:val="24"/>
        </w:rPr>
        <w:t>2</w:t>
      </w:r>
    </w:p>
    <w:p w:rsidR="00DF2BEC" w:rsidRPr="00491E3E" w:rsidRDefault="00DF2BEC">
      <w:pPr>
        <w:rPr>
          <w:b/>
          <w:sz w:val="24"/>
          <w:szCs w:val="24"/>
        </w:rPr>
      </w:pPr>
      <w:r w:rsidRPr="00491E3E">
        <w:rPr>
          <w:b/>
          <w:sz w:val="24"/>
          <w:szCs w:val="24"/>
        </w:rPr>
        <w:t>Inhoud</w:t>
      </w:r>
    </w:p>
    <w:p w:rsidR="007B7980" w:rsidRDefault="00EF3980" w:rsidP="005368B3">
      <w:pPr>
        <w:spacing w:line="240" w:lineRule="auto"/>
        <w:rPr>
          <w:rFonts w:eastAsia="Times New Roman" w:cs="Calibri"/>
          <w:lang w:eastAsia="nl-NL"/>
        </w:rPr>
      </w:pPr>
      <w:r>
        <w:rPr>
          <w:rFonts w:eastAsia="Times New Roman" w:cs="Calibri"/>
          <w:lang w:eastAsia="nl-NL"/>
        </w:rPr>
        <w:t xml:space="preserve">1. </w:t>
      </w:r>
      <w:r w:rsidR="00A53357" w:rsidRPr="00A53357">
        <w:rPr>
          <w:rFonts w:eastAsia="Times New Roman" w:cs="Calibri"/>
          <w:lang w:eastAsia="nl-NL"/>
        </w:rPr>
        <w:t>Overbruggen - leesplan voor de Veertigdagentijd</w:t>
      </w:r>
    </w:p>
    <w:p w:rsidR="00A53357" w:rsidRDefault="00A53357" w:rsidP="005368B3">
      <w:pPr>
        <w:spacing w:line="240" w:lineRule="auto"/>
        <w:rPr>
          <w:rFonts w:eastAsia="Times New Roman" w:cs="Calibri"/>
          <w:lang w:eastAsia="nl-NL"/>
        </w:rPr>
      </w:pPr>
      <w:r>
        <w:rPr>
          <w:rFonts w:eastAsia="Times New Roman" w:cs="Calibri"/>
          <w:lang w:eastAsia="nl-NL"/>
        </w:rPr>
        <w:t xml:space="preserve">2. Kinderen en Pasen </w:t>
      </w:r>
    </w:p>
    <w:p w:rsidR="00EC28F8" w:rsidRDefault="00EC28F8" w:rsidP="005368B3">
      <w:pPr>
        <w:spacing w:line="240" w:lineRule="auto"/>
        <w:rPr>
          <w:rFonts w:eastAsia="Times New Roman" w:cs="Calibri"/>
          <w:lang w:eastAsia="nl-NL"/>
        </w:rPr>
      </w:pPr>
      <w:r>
        <w:rPr>
          <w:rFonts w:eastAsia="Times New Roman" w:cs="Calibri"/>
          <w:lang w:eastAsia="nl-NL"/>
        </w:rPr>
        <w:t>3. Eerste peuterbijbel van Nederlandse bodem</w:t>
      </w:r>
    </w:p>
    <w:p w:rsidR="00EC28F8" w:rsidRDefault="00EC28F8" w:rsidP="005368B3">
      <w:pPr>
        <w:spacing w:line="240" w:lineRule="auto"/>
        <w:rPr>
          <w:rFonts w:eastAsia="Times New Roman" w:cs="Calibri"/>
          <w:lang w:eastAsia="nl-NL"/>
        </w:rPr>
      </w:pPr>
      <w:r>
        <w:rPr>
          <w:rFonts w:eastAsia="Times New Roman" w:cs="Calibri"/>
          <w:lang w:eastAsia="nl-NL"/>
        </w:rPr>
        <w:t xml:space="preserve">4. </w:t>
      </w:r>
      <w:r w:rsidRPr="00EC28F8">
        <w:rPr>
          <w:rFonts w:eastAsia="Times New Roman" w:cs="Calibri"/>
          <w:lang w:eastAsia="nl-NL"/>
        </w:rPr>
        <w:t>Braille-bijbelboeken voor Ghana</w:t>
      </w:r>
    </w:p>
    <w:p w:rsidR="00EC28F8" w:rsidRDefault="00EC28F8" w:rsidP="005368B3">
      <w:pPr>
        <w:spacing w:line="240" w:lineRule="auto"/>
        <w:rPr>
          <w:rFonts w:eastAsia="Times New Roman" w:cs="Calibri"/>
          <w:lang w:eastAsia="nl-NL"/>
        </w:rPr>
      </w:pPr>
      <w:r>
        <w:rPr>
          <w:rFonts w:eastAsia="Times New Roman" w:cs="Calibri"/>
          <w:lang w:eastAsia="nl-NL"/>
        </w:rPr>
        <w:t>5. Bijbelkieswijzer</w:t>
      </w:r>
    </w:p>
    <w:p w:rsidR="00EC28F8" w:rsidRDefault="00EC28F8" w:rsidP="005368B3">
      <w:pPr>
        <w:spacing w:line="240" w:lineRule="auto"/>
        <w:rPr>
          <w:rFonts w:eastAsia="Times New Roman" w:cs="Calibri"/>
          <w:lang w:eastAsia="nl-NL"/>
        </w:rPr>
      </w:pPr>
      <w:r>
        <w:rPr>
          <w:rFonts w:eastAsia="Times New Roman" w:cs="Calibri"/>
          <w:lang w:eastAsia="nl-NL"/>
        </w:rPr>
        <w:t>6. Voorleesbijbel</w:t>
      </w:r>
    </w:p>
    <w:p w:rsidR="00EF3980" w:rsidRDefault="00EF3980" w:rsidP="005368B3">
      <w:pPr>
        <w:spacing w:line="240" w:lineRule="auto"/>
        <w:rPr>
          <w:rFonts w:eastAsia="Times New Roman" w:cs="Calibri"/>
          <w:lang w:eastAsia="nl-NL"/>
        </w:rPr>
      </w:pPr>
    </w:p>
    <w:p w:rsidR="00F801F8" w:rsidRDefault="00DF2BEC" w:rsidP="0017377D">
      <w:pPr>
        <w:spacing w:line="240" w:lineRule="auto"/>
        <w:rPr>
          <w:rFonts w:eastAsia="Times New Roman" w:cs="Calibri"/>
          <w:lang w:eastAsia="nl-NL"/>
        </w:rPr>
      </w:pPr>
      <w:r w:rsidRPr="00DF2BEC">
        <w:rPr>
          <w:rFonts w:eastAsia="Times New Roman" w:cs="Calibri"/>
          <w:b/>
          <w:sz w:val="24"/>
          <w:szCs w:val="24"/>
          <w:lang w:eastAsia="nl-NL"/>
        </w:rPr>
        <w:t>Info (kort)</w:t>
      </w:r>
      <w:r w:rsidRPr="00DF2BEC">
        <w:rPr>
          <w:rFonts w:eastAsia="Times New Roman" w:cs="Calibri"/>
          <w:lang w:eastAsia="nl-NL"/>
        </w:rPr>
        <w:br/>
        <w:t>Onder Info(kort) vindt u korte samenvattingen van de berichten. Handig om een kleine ruimte in een kerkblad op te vullen.</w:t>
      </w:r>
    </w:p>
    <w:p w:rsidR="00565FA9" w:rsidRDefault="00565FA9" w:rsidP="00F801F8">
      <w:pPr>
        <w:spacing w:after="0"/>
        <w:rPr>
          <w:b/>
          <w:sz w:val="24"/>
          <w:szCs w:val="24"/>
        </w:rPr>
      </w:pPr>
    </w:p>
    <w:p w:rsidR="007C44A3" w:rsidRDefault="00AA7D15" w:rsidP="00AA7D15">
      <w:r w:rsidRPr="00D71A77">
        <w:rPr>
          <w:b/>
          <w:i/>
          <w:sz w:val="24"/>
          <w:szCs w:val="24"/>
          <w:u w:val="single"/>
        </w:rPr>
        <w:t>Is er een bericht geplaatst? Laat het ons weten!</w:t>
      </w:r>
      <w:r w:rsidRPr="00D71A77">
        <w:rPr>
          <w:b/>
          <w:i/>
          <w:sz w:val="24"/>
          <w:szCs w:val="24"/>
          <w:u w:val="single"/>
        </w:rPr>
        <w:br/>
      </w:r>
      <w:r w:rsidR="00674053">
        <w:t>Klik op de</w:t>
      </w:r>
      <w:r w:rsidR="00EF2DBD">
        <w:t>ze</w:t>
      </w:r>
      <w:r w:rsidR="00674053">
        <w:t xml:space="preserve"> link</w:t>
      </w:r>
      <w:hyperlink r:id="rId6" w:history="1">
        <w:r w:rsidR="00EF2DBD" w:rsidRPr="003270C1">
          <w:rPr>
            <w:rStyle w:val="Hyperlink"/>
          </w:rPr>
          <w:t>: https://www.bijbelgenootschap.nl/infoberichten</w:t>
        </w:r>
        <w:r w:rsidR="0070328D" w:rsidRPr="003270C1">
          <w:rPr>
            <w:rStyle w:val="Hyperlink"/>
          </w:rPr>
          <w:t>-2</w:t>
        </w:r>
        <w:r w:rsidR="00EF2DBD" w:rsidRPr="003270C1">
          <w:rPr>
            <w:rStyle w:val="Hyperlink"/>
          </w:rPr>
          <w:t>/</w:t>
        </w:r>
      </w:hyperlink>
    </w:p>
    <w:p w:rsidR="004538ED" w:rsidRDefault="00AA7D15" w:rsidP="00AA7D15">
      <w:r>
        <w:t>Alvast heel veel dank</w:t>
      </w:r>
      <w:r w:rsidR="00D71A77">
        <w:t>!</w:t>
      </w:r>
    </w:p>
    <w:p w:rsidR="00674053" w:rsidRDefault="00674053" w:rsidP="00AA7D15"/>
    <w:p w:rsidR="00674053" w:rsidRDefault="00674053" w:rsidP="00AA7D15">
      <w:r>
        <w:t>Hartelijke groeten,</w:t>
      </w:r>
      <w:r>
        <w:br/>
      </w:r>
    </w:p>
    <w:p w:rsidR="00674053" w:rsidRDefault="00674053" w:rsidP="00AA7D15">
      <w:r>
        <w:t>Namens het team vrijwilligers,</w:t>
      </w:r>
      <w:r>
        <w:br/>
      </w:r>
      <w:r w:rsidRPr="00674053">
        <w:t>Nanja Faber</w:t>
      </w:r>
    </w:p>
    <w:p w:rsidR="004538ED" w:rsidRPr="000223DB" w:rsidRDefault="00674053" w:rsidP="00AA7D15">
      <w:r w:rsidRPr="000223DB">
        <w:t xml:space="preserve">E-mail: </w:t>
      </w:r>
      <w:hyperlink r:id="rId7" w:history="1">
        <w:r w:rsidR="00EF2DBD" w:rsidRPr="000223DB">
          <w:rPr>
            <w:rStyle w:val="Hyperlink"/>
          </w:rPr>
          <w:t xml:space="preserve">vrijwilligers@bijbelgenootschap.nl </w:t>
        </w:r>
      </w:hyperlink>
    </w:p>
    <w:p w:rsidR="004538ED" w:rsidRPr="000223DB" w:rsidRDefault="004538ED" w:rsidP="00AA7D15"/>
    <w:p w:rsidR="00390750" w:rsidRPr="000223DB" w:rsidRDefault="00390750" w:rsidP="00AA7D15"/>
    <w:p w:rsidR="00B70143" w:rsidRPr="000223DB" w:rsidRDefault="00B70143" w:rsidP="00AA7D15"/>
    <w:p w:rsidR="004A7478" w:rsidRDefault="00AA4383" w:rsidP="004A7478">
      <w:pPr>
        <w:rPr>
          <w:rFonts w:eastAsia="Verdana" w:cs="Verdana"/>
          <w:sz w:val="24"/>
          <w:szCs w:val="24"/>
          <w:lang w:eastAsia="nl-NL"/>
        </w:rPr>
      </w:pPr>
      <w:r>
        <w:rPr>
          <w:noProof/>
          <w:lang w:eastAsia="nl-NL"/>
        </w:rPr>
        <w:drawing>
          <wp:inline distT="0" distB="0" distL="0" distR="0">
            <wp:extent cx="4524375" cy="800100"/>
            <wp:effectExtent l="0" t="0" r="0" b="0"/>
            <wp:docPr id="1"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24375" cy="800100"/>
                    </a:xfrm>
                    <a:prstGeom prst="rect">
                      <a:avLst/>
                    </a:prstGeom>
                    <a:noFill/>
                    <a:ln>
                      <a:noFill/>
                    </a:ln>
                  </pic:spPr>
                </pic:pic>
              </a:graphicData>
            </a:graphic>
          </wp:inline>
        </w:drawing>
      </w:r>
      <w:r w:rsidR="00677042">
        <w:br w:type="page"/>
      </w:r>
      <w:bookmarkStart w:id="1" w:name="_Hlk11330895"/>
      <w:r w:rsidR="004A7478" w:rsidRPr="001D403F">
        <w:rPr>
          <w:rFonts w:eastAsia="Verdana" w:cs="Verdana"/>
          <w:b/>
          <w:sz w:val="24"/>
          <w:szCs w:val="24"/>
          <w:lang w:eastAsia="nl-NL"/>
        </w:rPr>
        <w:lastRenderedPageBreak/>
        <w:t xml:space="preserve">NIEUWS OM DOOR TE GEVEN - </w:t>
      </w:r>
      <w:r w:rsidR="004A7478">
        <w:rPr>
          <w:rFonts w:eastAsia="Verdana" w:cs="Verdana"/>
          <w:b/>
          <w:sz w:val="24"/>
          <w:szCs w:val="24"/>
          <w:lang w:eastAsia="nl-NL"/>
        </w:rPr>
        <w:t>1</w:t>
      </w:r>
      <w:r w:rsidR="004A7478" w:rsidRPr="001D403F">
        <w:rPr>
          <w:rFonts w:eastAsia="Verdana" w:cs="Verdana"/>
          <w:b/>
          <w:sz w:val="24"/>
          <w:szCs w:val="24"/>
          <w:lang w:eastAsia="nl-NL"/>
        </w:rPr>
        <w:br/>
      </w:r>
      <w:r w:rsidR="004A7478" w:rsidRPr="00F22B49">
        <w:rPr>
          <w:rFonts w:eastAsia="Verdana" w:cs="Verdana"/>
          <w:sz w:val="24"/>
          <w:szCs w:val="24"/>
          <w:lang w:eastAsia="nl-NL"/>
        </w:rPr>
        <w:t xml:space="preserve">INFO </w:t>
      </w:r>
      <w:r w:rsidR="000223DB">
        <w:rPr>
          <w:rFonts w:eastAsia="Verdana" w:cs="Verdana"/>
          <w:sz w:val="24"/>
          <w:szCs w:val="24"/>
          <w:lang w:eastAsia="nl-NL"/>
        </w:rPr>
        <w:t>200 2020/2</w:t>
      </w:r>
      <w:r w:rsidR="004A7478" w:rsidRPr="00F22B49">
        <w:rPr>
          <w:rFonts w:eastAsia="Verdana" w:cs="Verdana"/>
          <w:sz w:val="24"/>
          <w:szCs w:val="24"/>
          <w:lang w:eastAsia="nl-NL"/>
        </w:rPr>
        <w:t>.</w:t>
      </w:r>
      <w:r w:rsidR="004A7478">
        <w:rPr>
          <w:rFonts w:eastAsia="Verdana" w:cs="Verdana"/>
          <w:sz w:val="24"/>
          <w:szCs w:val="24"/>
          <w:lang w:eastAsia="nl-NL"/>
        </w:rPr>
        <w:t>1</w:t>
      </w:r>
    </w:p>
    <w:p w:rsidR="004A7478" w:rsidRDefault="004A7478" w:rsidP="004A7478"/>
    <w:p w:rsidR="00A53357" w:rsidRDefault="00A53357" w:rsidP="00F15A7D">
      <w:pPr>
        <w:tabs>
          <w:tab w:val="left" w:pos="5740"/>
        </w:tabs>
        <w:spacing w:after="0" w:line="240" w:lineRule="auto"/>
        <w:rPr>
          <w:b/>
          <w:sz w:val="32"/>
          <w:szCs w:val="32"/>
        </w:rPr>
      </w:pPr>
      <w:r w:rsidRPr="00A53357">
        <w:rPr>
          <w:b/>
          <w:sz w:val="32"/>
          <w:szCs w:val="32"/>
        </w:rPr>
        <w:t xml:space="preserve">Overbruggen - leesplan voor de Veertigdagentijd </w:t>
      </w:r>
    </w:p>
    <w:p w:rsidR="00A53357" w:rsidRDefault="00A53357" w:rsidP="00F15A7D">
      <w:pPr>
        <w:tabs>
          <w:tab w:val="left" w:pos="5740"/>
        </w:tabs>
        <w:spacing w:after="0" w:line="240" w:lineRule="auto"/>
        <w:rPr>
          <w:rFonts w:eastAsia="Verdana" w:cs="Verdana"/>
          <w:b/>
          <w:lang w:eastAsia="nl-NL"/>
        </w:rPr>
      </w:pPr>
    </w:p>
    <w:p w:rsidR="000223DB" w:rsidRDefault="000223DB" w:rsidP="00F15A7D">
      <w:pPr>
        <w:tabs>
          <w:tab w:val="left" w:pos="5740"/>
        </w:tabs>
        <w:spacing w:after="0" w:line="240" w:lineRule="auto"/>
        <w:rPr>
          <w:rFonts w:eastAsia="Verdana" w:cs="Verdana"/>
          <w:b/>
          <w:lang w:eastAsia="nl-NL"/>
        </w:rPr>
      </w:pPr>
      <w:r w:rsidRPr="000223DB">
        <w:rPr>
          <w:rFonts w:eastAsia="Verdana" w:cs="Verdana"/>
          <w:b/>
          <w:lang w:eastAsia="nl-NL"/>
        </w:rPr>
        <w:t>Waar sta ik? Waar verlang ik naar? Wat houdt mij vanbinnen bezig? In de weken voor Pasen – de Veertigdagentijd – stellen veel mensen zich dat soort vragen. Het Nederlands Bijbelgenootschap (NBG) stelt een gratis boekje beschikbaar om je daarover te bezinnen aan de hand van het evangelie volgens Matteüs: Overbruggen – 40 dagen tussen hemel en aarde.</w:t>
      </w:r>
    </w:p>
    <w:p w:rsidR="000223DB" w:rsidRDefault="000223DB" w:rsidP="00F15A7D">
      <w:pPr>
        <w:tabs>
          <w:tab w:val="left" w:pos="5740"/>
        </w:tabs>
        <w:spacing w:after="0" w:line="240" w:lineRule="auto"/>
        <w:rPr>
          <w:rFonts w:eastAsia="Verdana" w:cs="Verdana"/>
          <w:lang w:eastAsia="nl-NL"/>
        </w:rPr>
      </w:pPr>
    </w:p>
    <w:p w:rsidR="000223DB" w:rsidRPr="000223DB" w:rsidRDefault="000223DB" w:rsidP="000223DB">
      <w:pPr>
        <w:tabs>
          <w:tab w:val="left" w:pos="5740"/>
        </w:tabs>
        <w:spacing w:after="0" w:line="240" w:lineRule="auto"/>
        <w:rPr>
          <w:rFonts w:eastAsia="Verdana" w:cs="Verdana"/>
          <w:lang w:eastAsia="nl-NL"/>
        </w:rPr>
      </w:pPr>
      <w:r w:rsidRPr="000223DB">
        <w:rPr>
          <w:rFonts w:eastAsia="Verdana" w:cs="Verdana"/>
          <w:lang w:eastAsia="nl-NL"/>
        </w:rPr>
        <w:t>‘Volgens Matteüs benadrukte Jezus keer op keer: “Het koninkrijk van de hemel is nabij”’, zegt NBG-directeur Rieuwerd Buitenwerf. ‘Jezus laat daarmee zien dat de hemel het ijkpunt is voor ons leven op aarde. Pasen – Jezus’ opstanding – is de gebeurtenis bij uitstek die de kloof tussen hemel en aarde overbrugde. Maar wat merken we daar nú nog van? En hoe kunnen ook wij bruggen slaan naar anderen? Overbruggen helpt je om stil te staan bij dit soort vragen.’</w:t>
      </w:r>
    </w:p>
    <w:p w:rsidR="000223DB" w:rsidRPr="000223DB" w:rsidRDefault="000223DB" w:rsidP="000223DB">
      <w:pPr>
        <w:tabs>
          <w:tab w:val="left" w:pos="5740"/>
        </w:tabs>
        <w:spacing w:after="0" w:line="240" w:lineRule="auto"/>
        <w:rPr>
          <w:rFonts w:eastAsia="Verdana" w:cs="Verdana"/>
          <w:lang w:eastAsia="nl-NL"/>
        </w:rPr>
      </w:pPr>
    </w:p>
    <w:p w:rsidR="000223DB" w:rsidRPr="000223DB" w:rsidRDefault="000223DB" w:rsidP="000223DB">
      <w:pPr>
        <w:tabs>
          <w:tab w:val="left" w:pos="5740"/>
        </w:tabs>
        <w:spacing w:after="0" w:line="240" w:lineRule="auto"/>
        <w:rPr>
          <w:rFonts w:eastAsia="Verdana" w:cs="Verdana"/>
          <w:b/>
          <w:lang w:eastAsia="nl-NL"/>
        </w:rPr>
      </w:pPr>
      <w:r w:rsidRPr="000223DB">
        <w:rPr>
          <w:rFonts w:eastAsia="Verdana" w:cs="Verdana"/>
          <w:b/>
          <w:lang w:eastAsia="nl-NL"/>
        </w:rPr>
        <w:t>Inhoud en verkrijgbaarheid</w:t>
      </w:r>
    </w:p>
    <w:p w:rsidR="00925DC6" w:rsidRDefault="000223DB" w:rsidP="000223DB">
      <w:pPr>
        <w:tabs>
          <w:tab w:val="left" w:pos="5740"/>
        </w:tabs>
        <w:spacing w:after="0" w:line="240" w:lineRule="auto"/>
        <w:rPr>
          <w:rFonts w:eastAsia="Verdana" w:cs="Verdana"/>
          <w:b/>
          <w:lang w:eastAsia="nl-NL"/>
        </w:rPr>
      </w:pPr>
      <w:r w:rsidRPr="000223DB">
        <w:rPr>
          <w:rFonts w:eastAsia="Verdana" w:cs="Verdana"/>
          <w:lang w:eastAsia="nl-NL"/>
        </w:rPr>
        <w:t xml:space="preserve">Overbruggen bevat een bijbelleesplan voor de Veertigdagentijd vanaf Aswoensdag, 26 februari. Iedere dag is er een korte uitleg bij een passage uit Matteüs. Ook krijg je een vraag mee om wat je gelezen hebt met je leven te verbinden. Verder bevat het boekje een interview met migrantenvoorganger en Theoloog des Vaderlands Samuel Lee, en een achtergrondartikel over de verbinding die Jezus legt tussen hemel en aarde. Vanaf </w:t>
      </w:r>
      <w:proofErr w:type="spellStart"/>
      <w:r w:rsidRPr="000223DB">
        <w:rPr>
          <w:rFonts w:eastAsia="Verdana" w:cs="Verdana"/>
          <w:lang w:eastAsia="nl-NL"/>
        </w:rPr>
        <w:t>Aswoendag</w:t>
      </w:r>
      <w:proofErr w:type="spellEnd"/>
      <w:r w:rsidRPr="000223DB">
        <w:rPr>
          <w:rFonts w:eastAsia="Verdana" w:cs="Verdana"/>
          <w:lang w:eastAsia="nl-NL"/>
        </w:rPr>
        <w:t xml:space="preserve"> kan het leesplan ook digitaal gevolgd worden via de gratis NBG-app Mijn Bijbel.</w:t>
      </w:r>
    </w:p>
    <w:p w:rsidR="000223DB" w:rsidRDefault="000223DB" w:rsidP="00F15A7D">
      <w:pPr>
        <w:tabs>
          <w:tab w:val="left" w:pos="5740"/>
        </w:tabs>
        <w:spacing w:after="0" w:line="240" w:lineRule="auto"/>
        <w:rPr>
          <w:rFonts w:eastAsia="Verdana" w:cs="Verdana"/>
          <w:b/>
          <w:lang w:eastAsia="nl-NL"/>
        </w:rPr>
      </w:pPr>
    </w:p>
    <w:p w:rsidR="005D3B9F" w:rsidRPr="001F08E4" w:rsidRDefault="005D3B9F" w:rsidP="00F15A7D">
      <w:pPr>
        <w:tabs>
          <w:tab w:val="left" w:pos="5740"/>
        </w:tabs>
        <w:spacing w:after="0" w:line="240" w:lineRule="auto"/>
        <w:rPr>
          <w:rFonts w:eastAsia="Verdana" w:cs="Verdana"/>
          <w:lang w:eastAsia="nl-NL"/>
        </w:rPr>
      </w:pPr>
      <w:r w:rsidRPr="001F08E4">
        <w:rPr>
          <w:rFonts w:eastAsia="Verdana" w:cs="Verdana"/>
          <w:b/>
          <w:lang w:eastAsia="nl-NL"/>
        </w:rPr>
        <w:t xml:space="preserve">Bron: Nederlands Bijbelgenootschap </w:t>
      </w:r>
    </w:p>
    <w:p w:rsidR="005D3B9F" w:rsidRDefault="005D3B9F" w:rsidP="005D3B9F">
      <w:pPr>
        <w:tabs>
          <w:tab w:val="left" w:pos="5740"/>
        </w:tabs>
        <w:spacing w:after="0" w:line="240" w:lineRule="auto"/>
        <w:rPr>
          <w:rFonts w:eastAsia="Verdana" w:cs="Verdana"/>
          <w:lang w:eastAsia="nl-NL"/>
        </w:rPr>
      </w:pPr>
      <w:r w:rsidRPr="001F08E4">
        <w:rPr>
          <w:rFonts w:eastAsia="Verdana" w:cs="Verdana"/>
          <w:b/>
          <w:lang w:eastAsia="nl-NL"/>
        </w:rPr>
        <w:t>Contactpersoon:</w:t>
      </w:r>
      <w:r w:rsidRPr="001F08E4">
        <w:rPr>
          <w:rFonts w:eastAsia="Verdana" w:cs="Verdana"/>
          <w:lang w:eastAsia="nl-NL"/>
        </w:rPr>
        <w:t xml:space="preserve"> &lt;naam&gt;</w:t>
      </w:r>
    </w:p>
    <w:p w:rsidR="00722D8A" w:rsidRDefault="00674053" w:rsidP="004A7478">
      <w:r>
        <w:rPr>
          <w:b/>
        </w:rPr>
        <w:t>L</w:t>
      </w:r>
      <w:r w:rsidR="004A7478" w:rsidRPr="005D3B9F">
        <w:rPr>
          <w:b/>
        </w:rPr>
        <w:t>ink:</w:t>
      </w:r>
      <w:r w:rsidR="004A7478">
        <w:t xml:space="preserve"> </w:t>
      </w:r>
      <w:hyperlink r:id="rId9" w:history="1">
        <w:r w:rsidR="003270C1" w:rsidRPr="003270C1">
          <w:rPr>
            <w:color w:val="0000FF"/>
            <w:u w:val="single"/>
          </w:rPr>
          <w:t>https://www.bijbelgenootschap.nl/40-dagen-tussen-hemel-en-aarde/</w:t>
        </w:r>
      </w:hyperlink>
    </w:p>
    <w:p w:rsidR="00722D8A" w:rsidRDefault="00722D8A" w:rsidP="00722D8A">
      <w:r>
        <w:rPr>
          <w:b/>
        </w:rPr>
        <w:t>L</w:t>
      </w:r>
      <w:r w:rsidRPr="005D3B9F">
        <w:rPr>
          <w:b/>
        </w:rPr>
        <w:t>ink</w:t>
      </w:r>
      <w:r>
        <w:rPr>
          <w:b/>
        </w:rPr>
        <w:t xml:space="preserve"> naar bestelformulier</w:t>
      </w:r>
      <w:r w:rsidRPr="005D3B9F">
        <w:rPr>
          <w:b/>
        </w:rPr>
        <w:t>:</w:t>
      </w:r>
      <w:r>
        <w:t xml:space="preserve"> </w:t>
      </w:r>
      <w:hyperlink r:id="rId10" w:history="1">
        <w:r w:rsidRPr="00183751">
          <w:rPr>
            <w:rStyle w:val="Hyperlink"/>
          </w:rPr>
          <w:t>https://formulier.bijbelgenootschap.nl/veertigdagentijd-website</w:t>
        </w:r>
      </w:hyperlink>
    </w:p>
    <w:p w:rsidR="004A7478" w:rsidRDefault="003270C1" w:rsidP="004A7478">
      <w:r>
        <w:br/>
      </w:r>
    </w:p>
    <w:p w:rsidR="004A7478" w:rsidRDefault="00AA4383" w:rsidP="004A7478">
      <w:r>
        <w:rPr>
          <w:rFonts w:eastAsia="Verdana" w:cs="Verdana"/>
          <w:noProof/>
          <w:lang w:eastAsia="nl-NL"/>
        </w:rPr>
        <w:drawing>
          <wp:inline distT="0" distB="0" distL="0" distR="0">
            <wp:extent cx="1352550" cy="542925"/>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52550" cy="542925"/>
                    </a:xfrm>
                    <a:prstGeom prst="rect">
                      <a:avLst/>
                    </a:prstGeom>
                    <a:noFill/>
                    <a:ln>
                      <a:noFill/>
                    </a:ln>
                  </pic:spPr>
                </pic:pic>
              </a:graphicData>
            </a:graphic>
          </wp:inline>
        </w:drawing>
      </w:r>
    </w:p>
    <w:p w:rsidR="00677042" w:rsidRDefault="00677042">
      <w:pPr>
        <w:spacing w:after="0" w:line="240" w:lineRule="auto"/>
      </w:pPr>
    </w:p>
    <w:p w:rsidR="004A7478" w:rsidRPr="00F22B49" w:rsidRDefault="004A7478" w:rsidP="004A7478">
      <w:r>
        <w:rPr>
          <w:rFonts w:eastAsia="Verdana" w:cs="Verdana"/>
          <w:b/>
          <w:sz w:val="24"/>
          <w:szCs w:val="24"/>
          <w:lang w:eastAsia="nl-NL"/>
        </w:rPr>
        <w:br w:type="page"/>
      </w:r>
      <w:r w:rsidRPr="001D403F">
        <w:rPr>
          <w:rFonts w:eastAsia="Verdana" w:cs="Verdana"/>
          <w:b/>
          <w:sz w:val="24"/>
          <w:szCs w:val="24"/>
          <w:lang w:eastAsia="nl-NL"/>
        </w:rPr>
        <w:lastRenderedPageBreak/>
        <w:t xml:space="preserve">NIEUWS OM DOOR TE GEVEN - </w:t>
      </w:r>
      <w:r>
        <w:rPr>
          <w:rFonts w:eastAsia="Verdana" w:cs="Verdana"/>
          <w:b/>
          <w:sz w:val="24"/>
          <w:szCs w:val="24"/>
          <w:lang w:eastAsia="nl-NL"/>
        </w:rPr>
        <w:t>2</w:t>
      </w:r>
      <w:r w:rsidRPr="001D403F">
        <w:rPr>
          <w:rFonts w:eastAsia="Verdana" w:cs="Verdana"/>
          <w:b/>
          <w:sz w:val="24"/>
          <w:szCs w:val="24"/>
          <w:lang w:eastAsia="nl-NL"/>
        </w:rPr>
        <w:br/>
      </w:r>
      <w:r w:rsidRPr="00F22B49">
        <w:rPr>
          <w:rFonts w:eastAsia="Verdana" w:cs="Verdana"/>
          <w:sz w:val="24"/>
          <w:szCs w:val="24"/>
          <w:lang w:eastAsia="nl-NL"/>
        </w:rPr>
        <w:t xml:space="preserve">INFO </w:t>
      </w:r>
      <w:r w:rsidR="000223DB">
        <w:rPr>
          <w:rFonts w:eastAsia="Verdana" w:cs="Verdana"/>
          <w:sz w:val="24"/>
          <w:szCs w:val="24"/>
          <w:lang w:eastAsia="nl-NL"/>
        </w:rPr>
        <w:t>200 2020/2</w:t>
      </w:r>
      <w:r w:rsidRPr="00F22B49">
        <w:rPr>
          <w:rFonts w:eastAsia="Verdana" w:cs="Verdana"/>
          <w:sz w:val="24"/>
          <w:szCs w:val="24"/>
          <w:lang w:eastAsia="nl-NL"/>
        </w:rPr>
        <w:t>.</w:t>
      </w:r>
      <w:r>
        <w:rPr>
          <w:rFonts w:eastAsia="Verdana" w:cs="Verdana"/>
          <w:sz w:val="24"/>
          <w:szCs w:val="24"/>
          <w:lang w:eastAsia="nl-NL"/>
        </w:rPr>
        <w:t>2</w:t>
      </w:r>
    </w:p>
    <w:p w:rsidR="00D40743" w:rsidRDefault="00183751" w:rsidP="00F54687">
      <w:pPr>
        <w:rPr>
          <w:rFonts w:eastAsia="Verdana" w:cs="Verdana"/>
          <w:b/>
          <w:lang w:eastAsia="nl-NL"/>
        </w:rPr>
      </w:pPr>
      <w:r w:rsidRPr="00183751">
        <w:rPr>
          <w:b/>
          <w:sz w:val="32"/>
          <w:szCs w:val="32"/>
        </w:rPr>
        <w:t>Kinderen en Pasen</w:t>
      </w:r>
    </w:p>
    <w:p w:rsidR="00183751" w:rsidRPr="00183751" w:rsidRDefault="00183751" w:rsidP="00F54687">
      <w:pPr>
        <w:tabs>
          <w:tab w:val="left" w:pos="5740"/>
        </w:tabs>
        <w:spacing w:after="0" w:line="240" w:lineRule="auto"/>
        <w:rPr>
          <w:rFonts w:eastAsia="Verdana" w:cs="Verdana"/>
          <w:b/>
          <w:lang w:eastAsia="nl-NL"/>
        </w:rPr>
      </w:pPr>
      <w:r w:rsidRPr="00183751">
        <w:rPr>
          <w:rFonts w:eastAsia="Verdana" w:cs="Verdana"/>
          <w:b/>
          <w:lang w:eastAsia="nl-NL"/>
        </w:rPr>
        <w:t xml:space="preserve">Voor kinderen is er het Bijbel Basics-paasproject ‘Tussen hemel en aarde’, over de Bergrede van Jezus uit Matteüs 5-7. </w:t>
      </w:r>
      <w:r w:rsidRPr="00183751">
        <w:rPr>
          <w:rFonts w:eastAsia="Verdana" w:cs="Verdana"/>
          <w:b/>
          <w:lang w:eastAsia="nl-NL"/>
        </w:rPr>
        <w:br/>
      </w:r>
    </w:p>
    <w:p w:rsidR="00183751" w:rsidRDefault="00183751" w:rsidP="00F54687">
      <w:pPr>
        <w:tabs>
          <w:tab w:val="left" w:pos="5740"/>
        </w:tabs>
        <w:spacing w:after="0" w:line="240" w:lineRule="auto"/>
        <w:rPr>
          <w:rFonts w:eastAsia="Verdana" w:cs="Verdana"/>
          <w:lang w:eastAsia="nl-NL"/>
        </w:rPr>
      </w:pPr>
      <w:r w:rsidRPr="00183751">
        <w:rPr>
          <w:rFonts w:eastAsia="Verdana" w:cs="Verdana"/>
          <w:lang w:eastAsia="nl-NL"/>
        </w:rPr>
        <w:t>‘</w:t>
      </w:r>
      <w:r>
        <w:rPr>
          <w:rFonts w:eastAsia="Verdana" w:cs="Verdana"/>
          <w:lang w:eastAsia="nl-NL"/>
        </w:rPr>
        <w:t>In de Bergrede</w:t>
      </w:r>
      <w:r w:rsidRPr="00183751">
        <w:rPr>
          <w:rFonts w:eastAsia="Verdana" w:cs="Verdana"/>
          <w:lang w:eastAsia="nl-NL"/>
        </w:rPr>
        <w:t xml:space="preserve"> staan veel van de meest geliefde uitspraken van Jezus’, zegt Anne-Mareike Schol-Wetter, hoofd Bijbelgebruik van het NBG. ‘Jezus had het over “het echte geluk” en “onze Vader in de hemel”, en zei: “Jullie zijn het licht in deze wereld”. Met de kinderen ontdekken we wat dat met Pasen te maken heeft én met ons leven hier en nu.’ </w:t>
      </w:r>
    </w:p>
    <w:p w:rsidR="00183751" w:rsidRDefault="00183751" w:rsidP="00F54687">
      <w:pPr>
        <w:tabs>
          <w:tab w:val="left" w:pos="5740"/>
        </w:tabs>
        <w:spacing w:after="0" w:line="240" w:lineRule="auto"/>
        <w:rPr>
          <w:rFonts w:eastAsia="Verdana" w:cs="Verdana"/>
          <w:lang w:eastAsia="nl-NL"/>
        </w:rPr>
      </w:pPr>
    </w:p>
    <w:p w:rsidR="008A5F38" w:rsidRDefault="008A5F38" w:rsidP="00F54687">
      <w:pPr>
        <w:tabs>
          <w:tab w:val="left" w:pos="5740"/>
        </w:tabs>
        <w:spacing w:after="0" w:line="240" w:lineRule="auto"/>
        <w:rPr>
          <w:rFonts w:eastAsia="Verdana" w:cs="Verdana"/>
          <w:lang w:eastAsia="nl-NL"/>
        </w:rPr>
      </w:pPr>
      <w:r>
        <w:rPr>
          <w:rFonts w:eastAsia="Verdana" w:cs="Verdana"/>
          <w:lang w:eastAsia="nl-NL"/>
        </w:rPr>
        <w:t xml:space="preserve">Bij het project is ook een kartonnen 3d-berg verkrijgbaar. </w:t>
      </w:r>
      <w:r>
        <w:rPr>
          <w:rFonts w:eastAsia="Verdana" w:cs="Verdana"/>
          <w:lang w:eastAsia="nl-NL"/>
        </w:rPr>
        <w:br/>
        <w:t xml:space="preserve">Daarmee </w:t>
      </w:r>
      <w:r w:rsidRPr="008A5F38">
        <w:rPr>
          <w:rFonts w:eastAsia="Verdana" w:cs="Verdana"/>
          <w:lang w:eastAsia="nl-NL"/>
        </w:rPr>
        <w:t>leef je in de kerk toe naar Pasen</w:t>
      </w:r>
      <w:r>
        <w:rPr>
          <w:rFonts w:eastAsia="Verdana" w:cs="Verdana"/>
          <w:lang w:eastAsia="nl-NL"/>
        </w:rPr>
        <w:t xml:space="preserve"> </w:t>
      </w:r>
      <w:r w:rsidRPr="008A5F38">
        <w:rPr>
          <w:rFonts w:eastAsia="Verdana" w:cs="Verdana"/>
          <w:lang w:eastAsia="nl-NL"/>
        </w:rPr>
        <w:t xml:space="preserve">en maak je het kinderproject van Bijbel Basics zichtbaar. De berg heeft een hoogte van bijna 70 cm en is gemaakt van mooi afgewerkt en stevig karton. </w:t>
      </w:r>
    </w:p>
    <w:p w:rsidR="008A5F38" w:rsidRDefault="008A5F38" w:rsidP="00F54687">
      <w:pPr>
        <w:tabs>
          <w:tab w:val="left" w:pos="5740"/>
        </w:tabs>
        <w:spacing w:after="0" w:line="240" w:lineRule="auto"/>
        <w:rPr>
          <w:rFonts w:eastAsia="Verdana" w:cs="Verdana"/>
          <w:lang w:eastAsia="nl-NL"/>
        </w:rPr>
      </w:pPr>
    </w:p>
    <w:p w:rsidR="008A5F38" w:rsidRDefault="008A5F38" w:rsidP="00F54687">
      <w:pPr>
        <w:tabs>
          <w:tab w:val="left" w:pos="5740"/>
        </w:tabs>
        <w:spacing w:after="0" w:line="240" w:lineRule="auto"/>
        <w:rPr>
          <w:rFonts w:eastAsia="Verdana" w:cs="Verdana"/>
          <w:lang w:eastAsia="nl-NL"/>
        </w:rPr>
      </w:pPr>
      <w:r w:rsidRPr="008A5F38">
        <w:rPr>
          <w:rFonts w:eastAsia="Verdana" w:cs="Verdana"/>
          <w:lang w:eastAsia="nl-NL"/>
        </w:rPr>
        <w:t xml:space="preserve">De </w:t>
      </w:r>
      <w:r>
        <w:rPr>
          <w:rFonts w:eastAsia="Verdana" w:cs="Verdana"/>
          <w:lang w:eastAsia="nl-NL"/>
        </w:rPr>
        <w:t>3d-</w:t>
      </w:r>
      <w:r w:rsidRPr="008A5F38">
        <w:rPr>
          <w:rFonts w:eastAsia="Verdana" w:cs="Verdana"/>
          <w:lang w:eastAsia="nl-NL"/>
        </w:rPr>
        <w:t>berg wordt geleverd met een duidelijke handleiding</w:t>
      </w:r>
      <w:r>
        <w:rPr>
          <w:rFonts w:eastAsia="Verdana" w:cs="Verdana"/>
          <w:lang w:eastAsia="nl-NL"/>
        </w:rPr>
        <w:t xml:space="preserve"> en is te bestellen in de webshop van het NBG.</w:t>
      </w:r>
      <w:r>
        <w:rPr>
          <w:rFonts w:eastAsia="Verdana" w:cs="Verdana"/>
          <w:lang w:eastAsia="nl-NL"/>
        </w:rPr>
        <w:br/>
        <w:t xml:space="preserve">Prijs:  </w:t>
      </w:r>
      <w:r w:rsidRPr="008A5F38">
        <w:rPr>
          <w:rFonts w:eastAsia="Verdana" w:cs="Verdana"/>
          <w:lang w:eastAsia="nl-NL"/>
        </w:rPr>
        <w:t>€</w:t>
      </w:r>
      <w:r>
        <w:rPr>
          <w:rFonts w:eastAsia="Verdana" w:cs="Verdana"/>
          <w:lang w:eastAsia="nl-NL"/>
        </w:rPr>
        <w:t xml:space="preserve"> </w:t>
      </w:r>
      <w:r w:rsidRPr="008A5F38">
        <w:rPr>
          <w:rFonts w:eastAsia="Verdana" w:cs="Verdana"/>
          <w:lang w:eastAsia="nl-NL"/>
        </w:rPr>
        <w:t>40,</w:t>
      </w:r>
      <w:r>
        <w:rPr>
          <w:rFonts w:eastAsia="Verdana" w:cs="Verdana"/>
          <w:lang w:eastAsia="nl-NL"/>
        </w:rPr>
        <w:t>-</w:t>
      </w:r>
    </w:p>
    <w:p w:rsidR="00183751" w:rsidRDefault="00183751" w:rsidP="00F54687">
      <w:pPr>
        <w:tabs>
          <w:tab w:val="left" w:pos="5740"/>
        </w:tabs>
        <w:spacing w:after="0" w:line="240" w:lineRule="auto"/>
        <w:rPr>
          <w:rFonts w:eastAsia="Verdana" w:cs="Verdana"/>
          <w:b/>
          <w:lang w:eastAsia="nl-NL"/>
        </w:rPr>
      </w:pPr>
    </w:p>
    <w:p w:rsidR="00F54687" w:rsidRPr="001F08E4" w:rsidRDefault="00F54687" w:rsidP="00F54687">
      <w:pPr>
        <w:tabs>
          <w:tab w:val="left" w:pos="5740"/>
        </w:tabs>
        <w:spacing w:after="0" w:line="240" w:lineRule="auto"/>
        <w:rPr>
          <w:rFonts w:eastAsia="Verdana" w:cs="Verdana"/>
          <w:lang w:eastAsia="nl-NL"/>
        </w:rPr>
      </w:pPr>
      <w:r w:rsidRPr="001F08E4">
        <w:rPr>
          <w:rFonts w:eastAsia="Verdana" w:cs="Verdana"/>
          <w:b/>
          <w:lang w:eastAsia="nl-NL"/>
        </w:rPr>
        <w:t xml:space="preserve">Bron: Nederlands Bijbelgenootschap </w:t>
      </w:r>
    </w:p>
    <w:p w:rsidR="00F54687" w:rsidRDefault="00F54687" w:rsidP="00F54687">
      <w:pPr>
        <w:tabs>
          <w:tab w:val="left" w:pos="5740"/>
        </w:tabs>
        <w:spacing w:after="0" w:line="240" w:lineRule="auto"/>
        <w:rPr>
          <w:rFonts w:eastAsia="Verdana" w:cs="Verdana"/>
          <w:lang w:eastAsia="nl-NL"/>
        </w:rPr>
      </w:pPr>
      <w:r w:rsidRPr="001F08E4">
        <w:rPr>
          <w:rFonts w:eastAsia="Verdana" w:cs="Verdana"/>
          <w:b/>
          <w:lang w:eastAsia="nl-NL"/>
        </w:rPr>
        <w:t>Contactpersoon:</w:t>
      </w:r>
      <w:r w:rsidRPr="001F08E4">
        <w:rPr>
          <w:rFonts w:eastAsia="Verdana" w:cs="Verdana"/>
          <w:lang w:eastAsia="nl-NL"/>
        </w:rPr>
        <w:t xml:space="preserve"> &lt;naam&gt;</w:t>
      </w:r>
    </w:p>
    <w:p w:rsidR="005D3B9F" w:rsidRPr="005902C3" w:rsidRDefault="00F54687" w:rsidP="00F54687">
      <w:pPr>
        <w:spacing w:after="0" w:line="240" w:lineRule="auto"/>
        <w:rPr>
          <w:rFonts w:eastAsia="Verdana" w:cs="Verdana"/>
          <w:i/>
          <w:lang w:eastAsia="nl-NL"/>
        </w:rPr>
      </w:pPr>
      <w:r>
        <w:rPr>
          <w:b/>
        </w:rPr>
        <w:t>L</w:t>
      </w:r>
      <w:r w:rsidRPr="005D3B9F">
        <w:rPr>
          <w:b/>
        </w:rPr>
        <w:t>ink</w:t>
      </w:r>
      <w:r w:rsidR="00A53357">
        <w:rPr>
          <w:b/>
        </w:rPr>
        <w:t xml:space="preserve">: </w:t>
      </w:r>
      <w:r w:rsidR="00A53357" w:rsidRPr="00A53357">
        <w:t xml:space="preserve"> </w:t>
      </w:r>
      <w:hyperlink r:id="rId12" w:history="1">
        <w:r w:rsidR="00A53357" w:rsidRPr="00A53357">
          <w:rPr>
            <w:rStyle w:val="Hyperlink"/>
          </w:rPr>
          <w:t>https://www.debijbel.nl/bijbelbasics/programmas/126</w:t>
        </w:r>
      </w:hyperlink>
    </w:p>
    <w:p w:rsidR="005D3B9F" w:rsidRPr="005902C3" w:rsidRDefault="005D3B9F" w:rsidP="005D3B9F">
      <w:pPr>
        <w:spacing w:after="0" w:line="240" w:lineRule="auto"/>
        <w:rPr>
          <w:rFonts w:eastAsia="Verdana" w:cs="Verdana"/>
          <w:i/>
          <w:lang w:eastAsia="nl-NL"/>
        </w:rPr>
      </w:pPr>
    </w:p>
    <w:p w:rsidR="005D3B9F" w:rsidRPr="005902C3" w:rsidRDefault="00AA4383" w:rsidP="005D3B9F">
      <w:pPr>
        <w:spacing w:after="0" w:line="240" w:lineRule="auto"/>
        <w:rPr>
          <w:rFonts w:eastAsia="Verdana" w:cs="Verdana"/>
          <w:i/>
          <w:lang w:eastAsia="nl-NL"/>
        </w:rPr>
      </w:pPr>
      <w:r>
        <w:rPr>
          <w:rFonts w:eastAsia="Verdana" w:cs="Verdana"/>
          <w:noProof/>
          <w:lang w:eastAsia="nl-NL"/>
        </w:rPr>
        <w:drawing>
          <wp:inline distT="0" distB="0" distL="0" distR="0">
            <wp:extent cx="1352550" cy="542925"/>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52550" cy="542925"/>
                    </a:xfrm>
                    <a:prstGeom prst="rect">
                      <a:avLst/>
                    </a:prstGeom>
                    <a:noFill/>
                    <a:ln>
                      <a:noFill/>
                    </a:ln>
                  </pic:spPr>
                </pic:pic>
              </a:graphicData>
            </a:graphic>
          </wp:inline>
        </w:drawing>
      </w:r>
    </w:p>
    <w:p w:rsidR="005D3B9F" w:rsidRPr="005902C3" w:rsidRDefault="005D3B9F" w:rsidP="005D3B9F">
      <w:pPr>
        <w:spacing w:after="0" w:line="240" w:lineRule="auto"/>
        <w:rPr>
          <w:rFonts w:eastAsia="Verdana" w:cs="Verdana"/>
          <w:i/>
          <w:lang w:eastAsia="nl-NL"/>
        </w:rPr>
      </w:pPr>
    </w:p>
    <w:p w:rsidR="005D3B9F" w:rsidRPr="005902C3" w:rsidRDefault="005D3B9F" w:rsidP="005D3B9F">
      <w:pPr>
        <w:spacing w:after="0" w:line="240" w:lineRule="auto"/>
        <w:rPr>
          <w:rFonts w:eastAsia="Verdana" w:cs="Verdana"/>
          <w:i/>
          <w:lang w:eastAsia="nl-NL"/>
        </w:rPr>
      </w:pPr>
    </w:p>
    <w:p w:rsidR="005902C3" w:rsidRPr="00F22B49" w:rsidRDefault="005D3B9F" w:rsidP="005D3B9F">
      <w:r w:rsidRPr="005902C3">
        <w:rPr>
          <w:rFonts w:eastAsia="Verdana" w:cs="Verdana"/>
          <w:i/>
          <w:lang w:eastAsia="nl-NL"/>
        </w:rPr>
        <w:t xml:space="preserve"> </w:t>
      </w:r>
      <w:r w:rsidR="004A7478">
        <w:rPr>
          <w:rFonts w:eastAsia="Verdana" w:cs="Verdana"/>
          <w:b/>
          <w:sz w:val="24"/>
          <w:szCs w:val="24"/>
          <w:lang w:eastAsia="nl-NL"/>
        </w:rPr>
        <w:br w:type="page"/>
      </w:r>
      <w:r w:rsidR="005902C3" w:rsidRPr="001D403F">
        <w:rPr>
          <w:rFonts w:eastAsia="Verdana" w:cs="Verdana"/>
          <w:b/>
          <w:sz w:val="24"/>
          <w:szCs w:val="24"/>
          <w:lang w:eastAsia="nl-NL"/>
        </w:rPr>
        <w:lastRenderedPageBreak/>
        <w:t xml:space="preserve">NIEUWS OM DOOR TE GEVEN - </w:t>
      </w:r>
      <w:r>
        <w:rPr>
          <w:rFonts w:eastAsia="Verdana" w:cs="Verdana"/>
          <w:b/>
          <w:sz w:val="24"/>
          <w:szCs w:val="24"/>
          <w:lang w:eastAsia="nl-NL"/>
        </w:rPr>
        <w:t>3</w:t>
      </w:r>
      <w:r w:rsidR="005902C3" w:rsidRPr="001D403F">
        <w:rPr>
          <w:rFonts w:eastAsia="Verdana" w:cs="Verdana"/>
          <w:b/>
          <w:sz w:val="24"/>
          <w:szCs w:val="24"/>
          <w:lang w:eastAsia="nl-NL"/>
        </w:rPr>
        <w:br/>
      </w:r>
      <w:r w:rsidR="005902C3" w:rsidRPr="00F22B49">
        <w:rPr>
          <w:rFonts w:eastAsia="Verdana" w:cs="Verdana"/>
          <w:sz w:val="24"/>
          <w:szCs w:val="24"/>
          <w:lang w:eastAsia="nl-NL"/>
        </w:rPr>
        <w:t xml:space="preserve">INFO </w:t>
      </w:r>
      <w:r w:rsidR="000223DB">
        <w:rPr>
          <w:rFonts w:eastAsia="Verdana" w:cs="Verdana"/>
          <w:sz w:val="24"/>
          <w:szCs w:val="24"/>
          <w:lang w:eastAsia="nl-NL"/>
        </w:rPr>
        <w:t>200 2020/2</w:t>
      </w:r>
      <w:r w:rsidR="005902C3" w:rsidRPr="00F22B49">
        <w:rPr>
          <w:rFonts w:eastAsia="Verdana" w:cs="Verdana"/>
          <w:sz w:val="24"/>
          <w:szCs w:val="24"/>
          <w:lang w:eastAsia="nl-NL"/>
        </w:rPr>
        <w:t>.</w:t>
      </w:r>
      <w:r w:rsidR="00137639">
        <w:rPr>
          <w:rFonts w:eastAsia="Verdana" w:cs="Verdana"/>
          <w:sz w:val="24"/>
          <w:szCs w:val="24"/>
          <w:lang w:eastAsia="nl-NL"/>
        </w:rPr>
        <w:t>3</w:t>
      </w:r>
    </w:p>
    <w:p w:rsidR="005368B3" w:rsidRPr="00836843" w:rsidRDefault="005368B3" w:rsidP="00836843">
      <w:pPr>
        <w:spacing w:after="0" w:line="240" w:lineRule="auto"/>
        <w:rPr>
          <w:rFonts w:eastAsia="Verdana" w:cs="Verdana"/>
          <w:lang w:eastAsia="nl-NL"/>
        </w:rPr>
      </w:pPr>
      <w:bookmarkStart w:id="2" w:name="_Hlk10705049"/>
    </w:p>
    <w:p w:rsidR="001B2159" w:rsidRDefault="001B2159" w:rsidP="003626D6">
      <w:pPr>
        <w:tabs>
          <w:tab w:val="left" w:pos="5740"/>
        </w:tabs>
        <w:spacing w:after="0" w:line="240" w:lineRule="auto"/>
        <w:rPr>
          <w:b/>
          <w:sz w:val="32"/>
          <w:szCs w:val="32"/>
        </w:rPr>
      </w:pPr>
      <w:r w:rsidRPr="001B2159">
        <w:rPr>
          <w:b/>
          <w:sz w:val="32"/>
          <w:szCs w:val="32"/>
        </w:rPr>
        <w:t>Eerste peuterbijbel van Nederlandse bodem</w:t>
      </w:r>
    </w:p>
    <w:p w:rsidR="001B2159" w:rsidRDefault="001B2159" w:rsidP="003626D6">
      <w:pPr>
        <w:tabs>
          <w:tab w:val="left" w:pos="5740"/>
        </w:tabs>
        <w:spacing w:after="0" w:line="240" w:lineRule="auto"/>
        <w:rPr>
          <w:rFonts w:eastAsia="Verdana" w:cs="Verdana"/>
          <w:b/>
          <w:lang w:eastAsia="nl-NL"/>
        </w:rPr>
      </w:pPr>
    </w:p>
    <w:p w:rsidR="001B2159" w:rsidRPr="001B2159" w:rsidRDefault="001B2159" w:rsidP="001B2159">
      <w:pPr>
        <w:tabs>
          <w:tab w:val="left" w:pos="5740"/>
        </w:tabs>
        <w:spacing w:after="0" w:line="240" w:lineRule="auto"/>
        <w:rPr>
          <w:rFonts w:eastAsia="Verdana" w:cs="Verdana"/>
          <w:b/>
          <w:lang w:eastAsia="nl-NL"/>
        </w:rPr>
      </w:pPr>
      <w:r>
        <w:rPr>
          <w:rFonts w:eastAsia="Verdana" w:cs="Verdana"/>
          <w:b/>
          <w:lang w:eastAsia="nl-NL"/>
        </w:rPr>
        <w:t>V</w:t>
      </w:r>
      <w:r w:rsidRPr="001B2159">
        <w:rPr>
          <w:rFonts w:eastAsia="Verdana" w:cs="Verdana"/>
          <w:b/>
          <w:lang w:eastAsia="nl-NL"/>
        </w:rPr>
        <w:t xml:space="preserve">oor het eerst </w:t>
      </w:r>
      <w:r>
        <w:rPr>
          <w:rFonts w:eastAsia="Verdana" w:cs="Verdana"/>
          <w:b/>
          <w:lang w:eastAsia="nl-NL"/>
        </w:rPr>
        <w:t xml:space="preserve">verscheen er </w:t>
      </w:r>
      <w:r w:rsidRPr="001B2159">
        <w:rPr>
          <w:rFonts w:eastAsia="Verdana" w:cs="Verdana"/>
          <w:b/>
          <w:lang w:eastAsia="nl-NL"/>
        </w:rPr>
        <w:t xml:space="preserve">een bijbel speciaal voor Nederlandse peuters: Mijn Peuterbijbel. Mijn Peuterbijbel is een uitgave van het Nederlands Bijbelgenootschap (NBG). </w:t>
      </w:r>
    </w:p>
    <w:p w:rsidR="004C5D26" w:rsidRDefault="001B2159" w:rsidP="001B2159">
      <w:pPr>
        <w:tabs>
          <w:tab w:val="left" w:pos="5740"/>
        </w:tabs>
        <w:spacing w:after="0" w:line="240" w:lineRule="auto"/>
        <w:rPr>
          <w:rFonts w:eastAsia="Verdana" w:cs="Verdana"/>
          <w:lang w:eastAsia="nl-NL"/>
        </w:rPr>
      </w:pPr>
      <w:r w:rsidRPr="001B2159">
        <w:rPr>
          <w:rFonts w:eastAsia="Verdana" w:cs="Verdana"/>
          <w:b/>
          <w:lang w:eastAsia="nl-NL"/>
        </w:rPr>
        <w:t>De kinderbijbel bevat verhalen voor de leeftijd van 2 tot 4 jaar en werd geschreven door Melanie van de Peut en geïllustreerd door Michel de Boer.</w:t>
      </w:r>
    </w:p>
    <w:p w:rsidR="001B2159" w:rsidRDefault="001B2159" w:rsidP="003626D6">
      <w:pPr>
        <w:tabs>
          <w:tab w:val="left" w:pos="5740"/>
        </w:tabs>
        <w:spacing w:after="0" w:line="240" w:lineRule="auto"/>
        <w:rPr>
          <w:rFonts w:eastAsia="Verdana" w:cs="Verdana"/>
          <w:lang w:eastAsia="nl-NL"/>
        </w:rPr>
      </w:pPr>
    </w:p>
    <w:p w:rsidR="001B2159" w:rsidRPr="001B2159" w:rsidRDefault="003626D6" w:rsidP="001B2159">
      <w:pPr>
        <w:tabs>
          <w:tab w:val="left" w:pos="5740"/>
        </w:tabs>
        <w:spacing w:after="0" w:line="240" w:lineRule="auto"/>
        <w:rPr>
          <w:rFonts w:eastAsia="Verdana" w:cs="Verdana"/>
          <w:lang w:eastAsia="nl-NL"/>
        </w:rPr>
      </w:pPr>
      <w:r w:rsidRPr="003626D6">
        <w:rPr>
          <w:rFonts w:eastAsia="Verdana" w:cs="Verdana"/>
          <w:lang w:eastAsia="nl-NL"/>
        </w:rPr>
        <w:t>‘</w:t>
      </w:r>
      <w:r w:rsidR="001B2159" w:rsidRPr="001B2159">
        <w:rPr>
          <w:rFonts w:eastAsia="Verdana" w:cs="Verdana"/>
          <w:lang w:eastAsia="nl-NL"/>
        </w:rPr>
        <w:t xml:space="preserve">Peuters zijn onbevangen en staan open voor verhalen, ook uit de Bijbel. Maar een kinderbijbel die dicht bij de Bijbel blijft én past bij de leefwereld van Nederlandse peuters, was er nog niet’, zegt schrijfster Melanie van de Peut. ‘Wil je aan peuters uit de Bijbel vertellen, dan is het de kunst om bij hen aan te sluiten.  Ze houden van structuren en rituelen, zoals een vast voorleesmoment. Hun concentratieboog is kort, dus bracht ik elk verhaal terug tot een paar zinnen. Verder hebben Michel en ik interactieve elementen toegevoegd, zodat de peuters geprikkeld worden om te reageren. Met kleuren, vragen, een liedje of een opdracht roepen we reactie op, zodat je als ouder merkt wat bij het kind aankomt. Bij het kerstverhaal bijvoorbeeld kunnen ze samen met Jozef op de deuren in </w:t>
      </w:r>
      <w:proofErr w:type="spellStart"/>
      <w:r w:rsidR="001B2159" w:rsidRPr="001B2159">
        <w:rPr>
          <w:rFonts w:eastAsia="Verdana" w:cs="Verdana"/>
          <w:lang w:eastAsia="nl-NL"/>
        </w:rPr>
        <w:t>Nazaret</w:t>
      </w:r>
      <w:proofErr w:type="spellEnd"/>
      <w:r w:rsidR="001B2159" w:rsidRPr="001B2159">
        <w:rPr>
          <w:rFonts w:eastAsia="Verdana" w:cs="Verdana"/>
          <w:lang w:eastAsia="nl-NL"/>
        </w:rPr>
        <w:t xml:space="preserve"> kloppen.’</w:t>
      </w:r>
    </w:p>
    <w:p w:rsidR="001B2159" w:rsidRPr="001B2159" w:rsidRDefault="001B2159" w:rsidP="001B2159">
      <w:pPr>
        <w:tabs>
          <w:tab w:val="left" w:pos="5740"/>
        </w:tabs>
        <w:spacing w:after="0" w:line="240" w:lineRule="auto"/>
        <w:rPr>
          <w:rFonts w:eastAsia="Verdana" w:cs="Verdana"/>
          <w:lang w:eastAsia="nl-NL"/>
        </w:rPr>
      </w:pPr>
    </w:p>
    <w:p w:rsidR="001B2159" w:rsidRPr="001B2159" w:rsidRDefault="001B2159" w:rsidP="001B2159">
      <w:pPr>
        <w:tabs>
          <w:tab w:val="left" w:pos="5740"/>
        </w:tabs>
        <w:spacing w:after="0" w:line="240" w:lineRule="auto"/>
        <w:rPr>
          <w:rFonts w:eastAsia="Verdana" w:cs="Verdana"/>
          <w:lang w:eastAsia="nl-NL"/>
        </w:rPr>
      </w:pPr>
      <w:r w:rsidRPr="001B2159">
        <w:rPr>
          <w:rFonts w:eastAsia="Verdana" w:cs="Verdana"/>
          <w:b/>
          <w:lang w:eastAsia="nl-NL"/>
        </w:rPr>
        <w:t>Workshops</w:t>
      </w:r>
    </w:p>
    <w:p w:rsidR="001B2159" w:rsidRPr="001B2159" w:rsidRDefault="001B2159" w:rsidP="001B2159">
      <w:pPr>
        <w:tabs>
          <w:tab w:val="left" w:pos="5740"/>
        </w:tabs>
        <w:spacing w:after="0" w:line="240" w:lineRule="auto"/>
        <w:rPr>
          <w:rFonts w:eastAsia="Verdana" w:cs="Verdana"/>
          <w:lang w:eastAsia="nl-NL"/>
        </w:rPr>
      </w:pPr>
      <w:r w:rsidRPr="001B2159">
        <w:rPr>
          <w:rFonts w:eastAsia="Verdana" w:cs="Verdana"/>
          <w:lang w:eastAsia="nl-NL"/>
        </w:rPr>
        <w:t>Melanie van de Peut is taalcoördinator in het peuteronderwijs en geeft vertelcursussen. Michel de Boer is illustrator, vormgever en uitgever en werd bekend met ‘opa Knoest’. Melanie geeft komend voorjaar een aantal workshops over de ontwikkeling van peuters en hoe je daar met de Bijbel bij aan kunt sluiten.</w:t>
      </w:r>
    </w:p>
    <w:p w:rsidR="001B2159" w:rsidRPr="001B2159" w:rsidRDefault="001B2159" w:rsidP="001B2159">
      <w:pPr>
        <w:tabs>
          <w:tab w:val="left" w:pos="5740"/>
        </w:tabs>
        <w:spacing w:after="0" w:line="240" w:lineRule="auto"/>
        <w:rPr>
          <w:rFonts w:eastAsia="Verdana" w:cs="Verdana"/>
          <w:lang w:eastAsia="nl-NL"/>
        </w:rPr>
      </w:pPr>
    </w:p>
    <w:p w:rsidR="001B2159" w:rsidRPr="001B2159" w:rsidRDefault="001B2159" w:rsidP="001B2159">
      <w:pPr>
        <w:tabs>
          <w:tab w:val="left" w:pos="5740"/>
        </w:tabs>
        <w:spacing w:after="0" w:line="240" w:lineRule="auto"/>
        <w:rPr>
          <w:rFonts w:eastAsia="Verdana" w:cs="Verdana"/>
          <w:lang w:eastAsia="nl-NL"/>
        </w:rPr>
      </w:pPr>
      <w:r w:rsidRPr="001B2159">
        <w:rPr>
          <w:rFonts w:eastAsia="Verdana" w:cs="Verdana"/>
          <w:b/>
          <w:lang w:eastAsia="nl-NL"/>
        </w:rPr>
        <w:t>Kleine en grote Peuterbijbel</w:t>
      </w:r>
    </w:p>
    <w:p w:rsidR="00F54687" w:rsidRPr="001F08E4" w:rsidRDefault="001B2159" w:rsidP="001B2159">
      <w:pPr>
        <w:tabs>
          <w:tab w:val="left" w:pos="5740"/>
        </w:tabs>
        <w:spacing w:after="0" w:line="240" w:lineRule="auto"/>
        <w:rPr>
          <w:rFonts w:eastAsia="Verdana" w:cs="Verdana"/>
          <w:lang w:eastAsia="nl-NL"/>
        </w:rPr>
      </w:pPr>
      <w:r w:rsidRPr="001B2159">
        <w:rPr>
          <w:rFonts w:eastAsia="Verdana" w:cs="Verdana"/>
          <w:lang w:eastAsia="nl-NL"/>
        </w:rPr>
        <w:t xml:space="preserve">Mijn Peuterbijbel werd voorafgegaan door </w:t>
      </w:r>
      <w:r w:rsidRPr="001B2159">
        <w:rPr>
          <w:rFonts w:eastAsia="Verdana" w:cs="Verdana"/>
          <w:i/>
          <w:lang w:eastAsia="nl-NL"/>
        </w:rPr>
        <w:t>Mijn Kleine Peuterbijbel</w:t>
      </w:r>
      <w:r w:rsidRPr="001B2159">
        <w:rPr>
          <w:rFonts w:eastAsia="Verdana" w:cs="Verdana"/>
          <w:lang w:eastAsia="nl-NL"/>
        </w:rPr>
        <w:t xml:space="preserve">, een stevig kartonboekje met </w:t>
      </w:r>
      <w:r>
        <w:rPr>
          <w:rFonts w:eastAsia="Verdana" w:cs="Verdana"/>
          <w:lang w:eastAsia="nl-NL"/>
        </w:rPr>
        <w:t>zeven</w:t>
      </w:r>
      <w:r w:rsidRPr="001B2159">
        <w:rPr>
          <w:rFonts w:eastAsia="Verdana" w:cs="Verdana"/>
          <w:lang w:eastAsia="nl-NL"/>
        </w:rPr>
        <w:t xml:space="preserve"> bijbelverhalen</w:t>
      </w:r>
      <w:r>
        <w:rPr>
          <w:rFonts w:eastAsia="Verdana" w:cs="Verdana"/>
          <w:lang w:eastAsia="nl-NL"/>
        </w:rPr>
        <w:t>. De peuters kunnen</w:t>
      </w:r>
      <w:r w:rsidRPr="001B2159">
        <w:rPr>
          <w:rFonts w:eastAsia="Verdana" w:cs="Verdana"/>
          <w:lang w:eastAsia="nl-NL"/>
        </w:rPr>
        <w:t xml:space="preserve"> zelf </w:t>
      </w:r>
      <w:r>
        <w:rPr>
          <w:rFonts w:eastAsia="Verdana" w:cs="Verdana"/>
          <w:lang w:eastAsia="nl-NL"/>
        </w:rPr>
        <w:t>het boekje</w:t>
      </w:r>
      <w:r w:rsidRPr="001B2159">
        <w:rPr>
          <w:rFonts w:eastAsia="Verdana" w:cs="Verdana"/>
          <w:lang w:eastAsia="nl-NL"/>
        </w:rPr>
        <w:t xml:space="preserve"> vasthouden en bekijken. Deze peuterbijbels leggen een goede basis voor een opvoeding met de Bijbel. Met deze uitgaven heeft het NBG een compleet palet aan bijbels voor kinderen van 0-12 jaar, van Babybijbel tot en met Samenleesbijbel. </w:t>
      </w:r>
      <w:r>
        <w:rPr>
          <w:rFonts w:eastAsia="Verdana" w:cs="Verdana"/>
          <w:lang w:eastAsia="nl-NL"/>
        </w:rPr>
        <w:br/>
      </w:r>
      <w:r w:rsidRPr="001B2159">
        <w:rPr>
          <w:rFonts w:eastAsia="Verdana" w:cs="Verdana"/>
          <w:lang w:eastAsia="nl-NL"/>
        </w:rPr>
        <w:t xml:space="preserve">Mijn Peuterbijbel is voor € 26,50 verkrijgbaar in de christelijke boekhandel en via </w:t>
      </w:r>
      <w:r>
        <w:rPr>
          <w:rFonts w:eastAsia="Verdana" w:cs="Verdana"/>
          <w:lang w:eastAsia="nl-NL"/>
        </w:rPr>
        <w:t>de websh</w:t>
      </w:r>
      <w:r w:rsidR="004F7F57">
        <w:rPr>
          <w:rFonts w:eastAsia="Verdana" w:cs="Verdana"/>
          <w:lang w:eastAsia="nl-NL"/>
        </w:rPr>
        <w:t>op van het NBG</w:t>
      </w:r>
      <w:r w:rsidRPr="001B2159">
        <w:rPr>
          <w:rFonts w:eastAsia="Verdana" w:cs="Verdana"/>
          <w:lang w:eastAsia="nl-NL"/>
        </w:rPr>
        <w:t>.</w:t>
      </w:r>
      <w:r>
        <w:rPr>
          <w:rFonts w:eastAsia="Verdana" w:cs="Verdana"/>
          <w:lang w:eastAsia="nl-NL"/>
        </w:rPr>
        <w:br/>
      </w:r>
      <w:r>
        <w:rPr>
          <w:rFonts w:eastAsia="Verdana" w:cs="Verdana"/>
          <w:lang w:eastAsia="nl-NL"/>
        </w:rPr>
        <w:br/>
      </w:r>
      <w:r w:rsidR="00F54687" w:rsidRPr="001F08E4">
        <w:rPr>
          <w:rFonts w:eastAsia="Verdana" w:cs="Verdana"/>
          <w:b/>
          <w:lang w:eastAsia="nl-NL"/>
        </w:rPr>
        <w:t xml:space="preserve">Bron: Nederlands Bijbelgenootschap </w:t>
      </w:r>
    </w:p>
    <w:p w:rsidR="00F54687" w:rsidRDefault="00F54687" w:rsidP="00F54687">
      <w:pPr>
        <w:tabs>
          <w:tab w:val="left" w:pos="5740"/>
        </w:tabs>
        <w:spacing w:after="0" w:line="240" w:lineRule="auto"/>
        <w:rPr>
          <w:rFonts w:eastAsia="Verdana" w:cs="Verdana"/>
          <w:lang w:eastAsia="nl-NL"/>
        </w:rPr>
      </w:pPr>
      <w:r w:rsidRPr="001F08E4">
        <w:rPr>
          <w:rFonts w:eastAsia="Verdana" w:cs="Verdana"/>
          <w:b/>
          <w:lang w:eastAsia="nl-NL"/>
        </w:rPr>
        <w:t>Contactpersoon:</w:t>
      </w:r>
      <w:r w:rsidRPr="001F08E4">
        <w:rPr>
          <w:rFonts w:eastAsia="Verdana" w:cs="Verdana"/>
          <w:lang w:eastAsia="nl-NL"/>
        </w:rPr>
        <w:t xml:space="preserve"> &lt;naam&gt;</w:t>
      </w:r>
    </w:p>
    <w:p w:rsidR="00051518" w:rsidRDefault="00F54687" w:rsidP="00F54687">
      <w:pPr>
        <w:spacing w:after="0" w:line="240" w:lineRule="auto"/>
        <w:rPr>
          <w:rFonts w:eastAsia="Verdana" w:cs="Verdana"/>
          <w:b/>
          <w:lang w:eastAsia="nl-NL"/>
        </w:rPr>
      </w:pPr>
      <w:r>
        <w:rPr>
          <w:b/>
        </w:rPr>
        <w:t>L</w:t>
      </w:r>
      <w:r w:rsidRPr="005D3B9F">
        <w:rPr>
          <w:b/>
        </w:rPr>
        <w:t>ink:</w:t>
      </w:r>
      <w:r w:rsidR="001B2159">
        <w:rPr>
          <w:b/>
        </w:rPr>
        <w:t xml:space="preserve"> </w:t>
      </w:r>
      <w:r w:rsidR="001B2159">
        <w:rPr>
          <w:rFonts w:eastAsia="Verdana" w:cs="Verdana"/>
          <w:b/>
          <w:lang w:eastAsia="nl-NL"/>
        </w:rPr>
        <w:t xml:space="preserve"> </w:t>
      </w:r>
      <w:hyperlink r:id="rId13" w:history="1">
        <w:r w:rsidR="001B2159" w:rsidRPr="001B2159">
          <w:rPr>
            <w:rStyle w:val="Hyperlink"/>
            <w:rFonts w:eastAsia="Verdana" w:cs="Verdana"/>
            <w:lang w:eastAsia="nl-NL"/>
          </w:rPr>
          <w:t>https://shop.bijbelgenootschap.nl/product/mijn-peuterbijbel/</w:t>
        </w:r>
      </w:hyperlink>
    </w:p>
    <w:p w:rsidR="00051518" w:rsidRPr="00051518" w:rsidRDefault="00051518" w:rsidP="005902C3">
      <w:pPr>
        <w:spacing w:after="0" w:line="240" w:lineRule="auto"/>
        <w:rPr>
          <w:rFonts w:eastAsia="Verdana" w:cs="Verdana"/>
          <w:b/>
          <w:lang w:eastAsia="nl-NL"/>
        </w:rPr>
      </w:pPr>
    </w:p>
    <w:p w:rsidR="005902C3" w:rsidRPr="00051518" w:rsidRDefault="005902C3" w:rsidP="005902C3">
      <w:pPr>
        <w:spacing w:after="0" w:line="240" w:lineRule="auto"/>
        <w:rPr>
          <w:rFonts w:eastAsia="Verdana" w:cs="Verdana"/>
          <w:b/>
          <w:lang w:eastAsia="nl-NL"/>
        </w:rPr>
      </w:pPr>
    </w:p>
    <w:p w:rsidR="005902C3" w:rsidRPr="005902C3" w:rsidRDefault="005902C3" w:rsidP="005902C3">
      <w:pPr>
        <w:spacing w:after="0" w:line="240" w:lineRule="auto"/>
        <w:rPr>
          <w:rFonts w:eastAsia="Verdana" w:cs="Verdana"/>
          <w:i/>
          <w:lang w:eastAsia="nl-NL"/>
        </w:rPr>
      </w:pPr>
    </w:p>
    <w:p w:rsidR="005902C3" w:rsidRPr="005902C3" w:rsidRDefault="005902C3" w:rsidP="005902C3">
      <w:pPr>
        <w:spacing w:after="0" w:line="240" w:lineRule="auto"/>
        <w:rPr>
          <w:rFonts w:eastAsia="Verdana" w:cs="Verdana"/>
          <w:i/>
          <w:lang w:eastAsia="nl-NL"/>
        </w:rPr>
      </w:pPr>
    </w:p>
    <w:p w:rsidR="005902C3" w:rsidRPr="005902C3" w:rsidRDefault="00AA4383" w:rsidP="005902C3">
      <w:pPr>
        <w:spacing w:after="0" w:line="240" w:lineRule="auto"/>
        <w:rPr>
          <w:rFonts w:eastAsia="Verdana" w:cs="Verdana"/>
          <w:i/>
          <w:lang w:eastAsia="nl-NL"/>
        </w:rPr>
      </w:pPr>
      <w:r>
        <w:rPr>
          <w:rFonts w:eastAsia="Verdana" w:cs="Verdana"/>
          <w:noProof/>
          <w:lang w:eastAsia="nl-NL"/>
        </w:rPr>
        <w:drawing>
          <wp:inline distT="0" distB="0" distL="0" distR="0">
            <wp:extent cx="1352550" cy="542925"/>
            <wp:effectExtent l="0" t="0" r="0" b="0"/>
            <wp:docPr id="4" name="Afbeelding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52550" cy="542925"/>
                    </a:xfrm>
                    <a:prstGeom prst="rect">
                      <a:avLst/>
                    </a:prstGeom>
                    <a:noFill/>
                    <a:ln>
                      <a:noFill/>
                    </a:ln>
                  </pic:spPr>
                </pic:pic>
              </a:graphicData>
            </a:graphic>
          </wp:inline>
        </w:drawing>
      </w:r>
    </w:p>
    <w:p w:rsidR="005902C3" w:rsidRPr="005902C3" w:rsidRDefault="005902C3" w:rsidP="005902C3">
      <w:pPr>
        <w:spacing w:after="0" w:line="240" w:lineRule="auto"/>
        <w:rPr>
          <w:rFonts w:eastAsia="Verdana" w:cs="Verdana"/>
          <w:i/>
          <w:lang w:eastAsia="nl-NL"/>
        </w:rPr>
      </w:pPr>
    </w:p>
    <w:p w:rsidR="005902C3" w:rsidRPr="005902C3" w:rsidRDefault="005902C3" w:rsidP="005902C3">
      <w:pPr>
        <w:spacing w:after="0" w:line="240" w:lineRule="auto"/>
        <w:rPr>
          <w:rFonts w:eastAsia="Verdana" w:cs="Verdana"/>
          <w:i/>
          <w:lang w:eastAsia="nl-NL"/>
        </w:rPr>
      </w:pPr>
    </w:p>
    <w:p w:rsidR="007F2728" w:rsidRDefault="005902C3" w:rsidP="005D3B9F">
      <w:pPr>
        <w:rPr>
          <w:rFonts w:eastAsia="Verdana" w:cs="Verdana"/>
          <w:sz w:val="24"/>
          <w:szCs w:val="24"/>
          <w:lang w:eastAsia="nl-NL"/>
        </w:rPr>
      </w:pPr>
      <w:r w:rsidRPr="005902C3">
        <w:rPr>
          <w:rFonts w:eastAsia="Verdana" w:cs="Verdana"/>
          <w:i/>
          <w:lang w:eastAsia="nl-NL"/>
        </w:rPr>
        <w:t xml:space="preserve"> </w:t>
      </w:r>
      <w:bookmarkEnd w:id="2"/>
      <w:r>
        <w:rPr>
          <w:rFonts w:eastAsia="Verdana" w:cs="Verdana"/>
          <w:b/>
          <w:sz w:val="24"/>
          <w:szCs w:val="24"/>
          <w:lang w:eastAsia="nl-NL"/>
        </w:rPr>
        <w:br w:type="page"/>
      </w:r>
      <w:r w:rsidR="00507429">
        <w:rPr>
          <w:rFonts w:eastAsia="Verdana" w:cs="Verdana"/>
          <w:b/>
          <w:sz w:val="24"/>
          <w:szCs w:val="24"/>
          <w:lang w:eastAsia="nl-NL"/>
        </w:rPr>
        <w:lastRenderedPageBreak/>
        <w:t xml:space="preserve">NIEUWS OM DOOR TE </w:t>
      </w:r>
      <w:r w:rsidR="00A80B35" w:rsidRPr="00F56136">
        <w:rPr>
          <w:rFonts w:eastAsia="Verdana" w:cs="Verdana"/>
          <w:b/>
          <w:sz w:val="24"/>
          <w:szCs w:val="24"/>
          <w:lang w:eastAsia="nl-NL"/>
        </w:rPr>
        <w:t xml:space="preserve">GEVEN - </w:t>
      </w:r>
      <w:r w:rsidR="005D3B9F">
        <w:rPr>
          <w:rFonts w:eastAsia="Verdana" w:cs="Verdana"/>
          <w:b/>
          <w:sz w:val="24"/>
          <w:szCs w:val="24"/>
          <w:lang w:eastAsia="nl-NL"/>
        </w:rPr>
        <w:t>4</w:t>
      </w:r>
      <w:r w:rsidR="00A80B35">
        <w:rPr>
          <w:rFonts w:eastAsia="Verdana" w:cs="Verdana"/>
          <w:b/>
          <w:sz w:val="24"/>
          <w:szCs w:val="24"/>
          <w:lang w:eastAsia="nl-NL"/>
        </w:rPr>
        <w:br/>
        <w:t>I</w:t>
      </w:r>
      <w:r w:rsidR="00A80B35" w:rsidRPr="00AA7D15">
        <w:rPr>
          <w:rFonts w:eastAsia="Verdana" w:cs="Verdana"/>
          <w:sz w:val="24"/>
          <w:szCs w:val="24"/>
          <w:lang w:eastAsia="nl-NL"/>
        </w:rPr>
        <w:t xml:space="preserve">NFO </w:t>
      </w:r>
      <w:r w:rsidR="000223DB">
        <w:rPr>
          <w:rFonts w:eastAsia="Verdana" w:cs="Verdana"/>
          <w:sz w:val="24"/>
          <w:szCs w:val="24"/>
          <w:lang w:eastAsia="nl-NL"/>
        </w:rPr>
        <w:t>200 2020/2</w:t>
      </w:r>
      <w:r w:rsidR="00D00709" w:rsidRPr="001D403F">
        <w:rPr>
          <w:rFonts w:eastAsia="Verdana" w:cs="Verdana"/>
          <w:sz w:val="24"/>
          <w:szCs w:val="24"/>
          <w:lang w:eastAsia="nl-NL"/>
        </w:rPr>
        <w:t>.</w:t>
      </w:r>
      <w:r w:rsidR="005D3B9F">
        <w:rPr>
          <w:rFonts w:eastAsia="Verdana" w:cs="Verdana"/>
          <w:sz w:val="24"/>
          <w:szCs w:val="24"/>
          <w:lang w:eastAsia="nl-NL"/>
        </w:rPr>
        <w:t>4</w:t>
      </w:r>
    </w:p>
    <w:p w:rsidR="00507429" w:rsidRDefault="00507429" w:rsidP="003D3947">
      <w:pPr>
        <w:spacing w:after="0" w:line="240" w:lineRule="auto"/>
      </w:pPr>
    </w:p>
    <w:p w:rsidR="004F7F57" w:rsidRDefault="004F7F57" w:rsidP="00CD1DB3">
      <w:pPr>
        <w:rPr>
          <w:b/>
          <w:sz w:val="32"/>
          <w:szCs w:val="32"/>
        </w:rPr>
      </w:pPr>
      <w:r w:rsidRPr="004F7F57">
        <w:rPr>
          <w:b/>
          <w:sz w:val="32"/>
          <w:szCs w:val="32"/>
        </w:rPr>
        <w:t>Braille-bijbelboeken voor Ghana</w:t>
      </w:r>
    </w:p>
    <w:p w:rsidR="004F7F57" w:rsidRDefault="004F7F57" w:rsidP="00CD1DB3">
      <w:pPr>
        <w:tabs>
          <w:tab w:val="left" w:pos="5740"/>
        </w:tabs>
        <w:spacing w:after="0" w:line="240" w:lineRule="auto"/>
        <w:rPr>
          <w:rFonts w:eastAsia="Verdana" w:cs="Verdana"/>
          <w:b/>
          <w:lang w:eastAsia="nl-NL"/>
        </w:rPr>
      </w:pPr>
      <w:r w:rsidRPr="004F7F57">
        <w:rPr>
          <w:rFonts w:eastAsia="Verdana" w:cs="Verdana"/>
          <w:b/>
          <w:lang w:eastAsia="nl-NL"/>
        </w:rPr>
        <w:t>Zelf in de Bijbel kunnen lezen is een ervaring die veel blinden en slechtzienden in Ghana niet kennen. Daar wil het NBG met hulp van de leden van de B</w:t>
      </w:r>
      <w:r>
        <w:rPr>
          <w:rFonts w:eastAsia="Verdana" w:cs="Verdana"/>
          <w:b/>
          <w:lang w:eastAsia="nl-NL"/>
        </w:rPr>
        <w:t xml:space="preserve">ijbel per Maand-Club </w:t>
      </w:r>
      <w:r w:rsidRPr="004F7F57">
        <w:rPr>
          <w:rFonts w:eastAsia="Verdana" w:cs="Verdana"/>
          <w:b/>
          <w:lang w:eastAsia="nl-NL"/>
        </w:rPr>
        <w:t xml:space="preserve">verandering in brengen. Met </w:t>
      </w:r>
      <w:r>
        <w:rPr>
          <w:rFonts w:eastAsia="Verdana" w:cs="Verdana"/>
          <w:b/>
          <w:lang w:eastAsia="nl-NL"/>
        </w:rPr>
        <w:t xml:space="preserve">de bijdrage van de </w:t>
      </w:r>
      <w:proofErr w:type="spellStart"/>
      <w:r>
        <w:rPr>
          <w:rFonts w:eastAsia="Verdana" w:cs="Verdana"/>
          <w:b/>
          <w:lang w:eastAsia="nl-NL"/>
        </w:rPr>
        <w:t>BpMC</w:t>
      </w:r>
      <w:proofErr w:type="spellEnd"/>
      <w:r>
        <w:rPr>
          <w:rFonts w:eastAsia="Verdana" w:cs="Verdana"/>
          <w:b/>
          <w:lang w:eastAsia="nl-NL"/>
        </w:rPr>
        <w:t xml:space="preserve"> </w:t>
      </w:r>
      <w:r w:rsidRPr="004F7F57">
        <w:rPr>
          <w:rFonts w:eastAsia="Verdana" w:cs="Verdana"/>
          <w:b/>
          <w:lang w:eastAsia="nl-NL"/>
        </w:rPr>
        <w:t>kunnen we in Ghana brailleboek</w:t>
      </w:r>
      <w:r>
        <w:rPr>
          <w:rFonts w:eastAsia="Verdana" w:cs="Verdana"/>
          <w:b/>
          <w:lang w:eastAsia="nl-NL"/>
        </w:rPr>
        <w:t>en</w:t>
      </w:r>
      <w:r w:rsidRPr="004F7F57">
        <w:rPr>
          <w:rFonts w:eastAsia="Verdana" w:cs="Verdana"/>
          <w:b/>
          <w:lang w:eastAsia="nl-NL"/>
        </w:rPr>
        <w:t xml:space="preserve"> met bijbelse verhalen uitdelen. Een tastbaar geschenk! </w:t>
      </w:r>
    </w:p>
    <w:p w:rsidR="004F7F57" w:rsidRDefault="004F7F57" w:rsidP="00CD1DB3">
      <w:pPr>
        <w:tabs>
          <w:tab w:val="left" w:pos="5740"/>
        </w:tabs>
        <w:spacing w:after="0" w:line="240" w:lineRule="auto"/>
        <w:rPr>
          <w:rFonts w:eastAsia="Verdana" w:cs="Verdana"/>
          <w:lang w:eastAsia="nl-NL"/>
        </w:rPr>
      </w:pPr>
    </w:p>
    <w:p w:rsidR="004F7F57" w:rsidRPr="004F7F57" w:rsidRDefault="004F7F57" w:rsidP="004F7F57">
      <w:pPr>
        <w:tabs>
          <w:tab w:val="left" w:pos="5740"/>
        </w:tabs>
        <w:spacing w:after="0" w:line="240" w:lineRule="auto"/>
        <w:rPr>
          <w:rFonts w:eastAsia="Verdana" w:cs="Verdana"/>
          <w:lang w:eastAsia="nl-NL"/>
        </w:rPr>
      </w:pPr>
      <w:r w:rsidRPr="004F7F57">
        <w:rPr>
          <w:rFonts w:eastAsia="Verdana" w:cs="Verdana"/>
          <w:lang w:eastAsia="nl-NL"/>
        </w:rPr>
        <w:t>Het Afrikaanse land Ghana telt veel blinden en slechtzienden. Dat komt door een combinatie van armoede, slechte hygiëne en gebrekkige medische zorg. Meer nog dan in Nederland is het voor deze mensen moeilijk om mee te doen aan het normale leven.</w:t>
      </w:r>
    </w:p>
    <w:p w:rsidR="004F7F57" w:rsidRPr="004F7F57" w:rsidRDefault="004F7F57" w:rsidP="004F7F57">
      <w:pPr>
        <w:tabs>
          <w:tab w:val="left" w:pos="5740"/>
        </w:tabs>
        <w:spacing w:after="0" w:line="240" w:lineRule="auto"/>
        <w:rPr>
          <w:rFonts w:eastAsia="Verdana" w:cs="Verdana"/>
          <w:lang w:eastAsia="nl-NL"/>
        </w:rPr>
      </w:pPr>
      <w:r w:rsidRPr="004F7F57">
        <w:rPr>
          <w:rFonts w:eastAsia="Verdana" w:cs="Verdana"/>
          <w:lang w:eastAsia="nl-NL"/>
        </w:rPr>
        <w:t xml:space="preserve">‘Zelfs in de kerk voelen ze zich vaak buitengesloten’, zegt Charles </w:t>
      </w:r>
      <w:proofErr w:type="spellStart"/>
      <w:r w:rsidRPr="004F7F57">
        <w:rPr>
          <w:rFonts w:eastAsia="Verdana" w:cs="Verdana"/>
          <w:lang w:eastAsia="nl-NL"/>
        </w:rPr>
        <w:t>Adu-Twumasi</w:t>
      </w:r>
      <w:proofErr w:type="spellEnd"/>
      <w:r w:rsidRPr="004F7F57">
        <w:rPr>
          <w:rFonts w:eastAsia="Verdana" w:cs="Verdana"/>
          <w:lang w:eastAsia="nl-NL"/>
        </w:rPr>
        <w:t xml:space="preserve"> van het Ghanees Bijbelgenootschap. ‘Braillebijbels zijn voor de meeste blinden onbetaalbaar. Ze kunnen dus niet zelf in de Bijbel lezen of meepraten in studiegroepen.’</w:t>
      </w:r>
    </w:p>
    <w:p w:rsidR="004F7F57" w:rsidRPr="004F7F57" w:rsidRDefault="004F7F57" w:rsidP="004F7F57">
      <w:pPr>
        <w:tabs>
          <w:tab w:val="left" w:pos="5740"/>
        </w:tabs>
        <w:spacing w:after="0" w:line="240" w:lineRule="auto"/>
        <w:rPr>
          <w:rFonts w:eastAsia="Verdana" w:cs="Verdana"/>
          <w:lang w:eastAsia="nl-NL"/>
        </w:rPr>
      </w:pPr>
    </w:p>
    <w:p w:rsidR="004F7F57" w:rsidRPr="004F7F57" w:rsidRDefault="004F7F57" w:rsidP="004F7F57">
      <w:pPr>
        <w:tabs>
          <w:tab w:val="left" w:pos="5740"/>
        </w:tabs>
        <w:spacing w:after="0" w:line="240" w:lineRule="auto"/>
        <w:rPr>
          <w:rFonts w:eastAsia="Verdana" w:cs="Verdana"/>
          <w:lang w:eastAsia="nl-NL"/>
        </w:rPr>
      </w:pPr>
      <w:r w:rsidRPr="00EF3980">
        <w:rPr>
          <w:rFonts w:eastAsia="Verdana" w:cs="Verdana"/>
          <w:b/>
          <w:lang w:eastAsia="nl-NL"/>
        </w:rPr>
        <w:t>Rijkere ervaring</w:t>
      </w:r>
    </w:p>
    <w:p w:rsidR="004F7F57" w:rsidRPr="004F7F57" w:rsidRDefault="004F7F57" w:rsidP="004F7F57">
      <w:pPr>
        <w:tabs>
          <w:tab w:val="left" w:pos="5740"/>
        </w:tabs>
        <w:spacing w:after="0" w:line="240" w:lineRule="auto"/>
        <w:rPr>
          <w:rFonts w:eastAsia="Verdana" w:cs="Verdana"/>
          <w:lang w:eastAsia="nl-NL"/>
        </w:rPr>
      </w:pPr>
      <w:r w:rsidRPr="004F7F57">
        <w:rPr>
          <w:rFonts w:eastAsia="Verdana" w:cs="Verdana"/>
          <w:lang w:eastAsia="nl-NL"/>
        </w:rPr>
        <w:t xml:space="preserve">Aan de Three Kings Special School in </w:t>
      </w:r>
      <w:proofErr w:type="spellStart"/>
      <w:r w:rsidRPr="004F7F57">
        <w:rPr>
          <w:rFonts w:eastAsia="Verdana" w:cs="Verdana"/>
          <w:lang w:eastAsia="nl-NL"/>
        </w:rPr>
        <w:t>Adidome</w:t>
      </w:r>
      <w:proofErr w:type="spellEnd"/>
      <w:r w:rsidRPr="004F7F57">
        <w:rPr>
          <w:rFonts w:eastAsia="Verdana" w:cs="Verdana"/>
          <w:lang w:eastAsia="nl-NL"/>
        </w:rPr>
        <w:t xml:space="preserve"> studeren 33 studenten aan de speciale braille-afdeling. Zij mochten al een braille-bijbelboek ontvangen. Voor </w:t>
      </w:r>
      <w:proofErr w:type="spellStart"/>
      <w:r w:rsidRPr="004F7F57">
        <w:rPr>
          <w:rFonts w:eastAsia="Verdana" w:cs="Verdana"/>
          <w:lang w:eastAsia="nl-NL"/>
        </w:rPr>
        <w:t>Atitsogbe</w:t>
      </w:r>
      <w:proofErr w:type="spellEnd"/>
      <w:r w:rsidRPr="004F7F57">
        <w:rPr>
          <w:rFonts w:eastAsia="Verdana" w:cs="Verdana"/>
          <w:lang w:eastAsia="nl-NL"/>
        </w:rPr>
        <w:t xml:space="preserve"> </w:t>
      </w:r>
      <w:proofErr w:type="spellStart"/>
      <w:r w:rsidRPr="004F7F57">
        <w:rPr>
          <w:rFonts w:eastAsia="Verdana" w:cs="Verdana"/>
          <w:lang w:eastAsia="nl-NL"/>
        </w:rPr>
        <w:t>Agbemafle</w:t>
      </w:r>
      <w:proofErr w:type="spellEnd"/>
      <w:r w:rsidRPr="004F7F57">
        <w:rPr>
          <w:rFonts w:eastAsia="Verdana" w:cs="Verdana"/>
          <w:lang w:eastAsia="nl-NL"/>
        </w:rPr>
        <w:t xml:space="preserve"> (20) is bijbellezen zo een rijkere ervaring geworden.</w:t>
      </w:r>
    </w:p>
    <w:p w:rsidR="00CD1DB3" w:rsidRDefault="004F7F57" w:rsidP="004F7F57">
      <w:pPr>
        <w:tabs>
          <w:tab w:val="left" w:pos="5740"/>
        </w:tabs>
        <w:spacing w:after="0" w:line="240" w:lineRule="auto"/>
        <w:rPr>
          <w:rFonts w:eastAsia="Verdana" w:cs="Verdana"/>
          <w:lang w:eastAsia="nl-NL"/>
        </w:rPr>
      </w:pPr>
      <w:proofErr w:type="spellStart"/>
      <w:r w:rsidRPr="004F7F57">
        <w:rPr>
          <w:rFonts w:eastAsia="Verdana" w:cs="Verdana"/>
          <w:lang w:eastAsia="nl-NL"/>
        </w:rPr>
        <w:t>Atitsogbe</w:t>
      </w:r>
      <w:proofErr w:type="spellEnd"/>
      <w:r w:rsidRPr="004F7F57">
        <w:rPr>
          <w:rFonts w:eastAsia="Verdana" w:cs="Verdana"/>
          <w:lang w:eastAsia="nl-NL"/>
        </w:rPr>
        <w:t>: ‘Ik geniet van het zelf lezen van de teksten. Als mensen me voorlezen, kan ik niet stoppen of iets herhalen als ik dat wil. Nu ik zelf kan lezen, begrijp ik beter wat er staat. Dat helpt mij om het toe te passen in mijn leven.’</w:t>
      </w:r>
    </w:p>
    <w:p w:rsidR="00EF3980" w:rsidRDefault="00EF3980" w:rsidP="004F7F57">
      <w:pPr>
        <w:tabs>
          <w:tab w:val="left" w:pos="5740"/>
        </w:tabs>
        <w:spacing w:after="0" w:line="240" w:lineRule="auto"/>
        <w:rPr>
          <w:rFonts w:eastAsia="Verdana" w:cs="Verdana"/>
          <w:b/>
          <w:lang w:eastAsia="nl-NL"/>
        </w:rPr>
      </w:pPr>
    </w:p>
    <w:p w:rsidR="00EF3980" w:rsidRPr="00EF3980" w:rsidRDefault="00EF3980" w:rsidP="00EF3980">
      <w:pPr>
        <w:tabs>
          <w:tab w:val="left" w:pos="5740"/>
        </w:tabs>
        <w:spacing w:after="0" w:line="240" w:lineRule="auto"/>
        <w:rPr>
          <w:rFonts w:eastAsia="Verdana" w:cs="Verdana"/>
          <w:lang w:eastAsia="nl-NL"/>
        </w:rPr>
      </w:pPr>
      <w:r w:rsidRPr="00EF3980">
        <w:rPr>
          <w:rFonts w:eastAsia="Verdana" w:cs="Verdana"/>
          <w:b/>
          <w:lang w:eastAsia="nl-NL"/>
        </w:rPr>
        <w:t>Bijbel per Maand-Club</w:t>
      </w:r>
      <w:r>
        <w:rPr>
          <w:rFonts w:eastAsia="Verdana" w:cs="Verdana"/>
          <w:lang w:eastAsia="nl-NL"/>
        </w:rPr>
        <w:br/>
      </w:r>
      <w:r w:rsidRPr="00EF3980">
        <w:rPr>
          <w:rFonts w:eastAsia="Verdana" w:cs="Verdana"/>
          <w:lang w:eastAsia="nl-NL"/>
        </w:rPr>
        <w:t>Elke maand een bijbel: dat is het idee achter de Bijbel per Maand</w:t>
      </w:r>
      <w:r>
        <w:rPr>
          <w:rFonts w:eastAsia="Verdana" w:cs="Verdana"/>
          <w:lang w:eastAsia="nl-NL"/>
        </w:rPr>
        <w:t>-</w:t>
      </w:r>
      <w:r w:rsidRPr="00EF3980">
        <w:rPr>
          <w:rFonts w:eastAsia="Verdana" w:cs="Verdana"/>
          <w:lang w:eastAsia="nl-NL"/>
        </w:rPr>
        <w:t xml:space="preserve">Club. Leden van de </w:t>
      </w:r>
      <w:proofErr w:type="spellStart"/>
      <w:r w:rsidRPr="00EF3980">
        <w:rPr>
          <w:rFonts w:eastAsia="Verdana" w:cs="Verdana"/>
          <w:lang w:eastAsia="nl-NL"/>
        </w:rPr>
        <w:t>B</w:t>
      </w:r>
      <w:r>
        <w:rPr>
          <w:rFonts w:eastAsia="Verdana" w:cs="Verdana"/>
          <w:lang w:eastAsia="nl-NL"/>
        </w:rPr>
        <w:t>pMC</w:t>
      </w:r>
      <w:proofErr w:type="spellEnd"/>
      <w:r w:rsidRPr="00EF3980">
        <w:rPr>
          <w:rFonts w:eastAsia="Verdana" w:cs="Verdana"/>
          <w:lang w:eastAsia="nl-NL"/>
        </w:rPr>
        <w:t xml:space="preserve"> steunen elke maand één van onze concrete bijbelprojecten wereldwijd. </w:t>
      </w:r>
    </w:p>
    <w:p w:rsidR="00EF3980" w:rsidRPr="00EF3980" w:rsidRDefault="00EF3980" w:rsidP="00EF3980">
      <w:pPr>
        <w:tabs>
          <w:tab w:val="left" w:pos="5740"/>
        </w:tabs>
        <w:spacing w:after="0" w:line="240" w:lineRule="auto"/>
        <w:rPr>
          <w:rFonts w:eastAsia="Verdana" w:cs="Verdana"/>
          <w:lang w:eastAsia="nl-NL"/>
        </w:rPr>
      </w:pPr>
      <w:r w:rsidRPr="00EF3980">
        <w:rPr>
          <w:rFonts w:eastAsia="Verdana" w:cs="Verdana"/>
          <w:lang w:eastAsia="nl-NL"/>
        </w:rPr>
        <w:t xml:space="preserve">De </w:t>
      </w:r>
      <w:proofErr w:type="spellStart"/>
      <w:r w:rsidRPr="00EF3980">
        <w:rPr>
          <w:rFonts w:eastAsia="Verdana" w:cs="Verdana"/>
          <w:lang w:eastAsia="nl-NL"/>
        </w:rPr>
        <w:t>B</w:t>
      </w:r>
      <w:r>
        <w:rPr>
          <w:rFonts w:eastAsia="Verdana" w:cs="Verdana"/>
          <w:lang w:eastAsia="nl-NL"/>
        </w:rPr>
        <w:t>pMC</w:t>
      </w:r>
      <w:proofErr w:type="spellEnd"/>
      <w:r>
        <w:rPr>
          <w:rFonts w:eastAsia="Verdana" w:cs="Verdana"/>
          <w:lang w:eastAsia="nl-NL"/>
        </w:rPr>
        <w:t xml:space="preserve"> </w:t>
      </w:r>
      <w:r w:rsidRPr="00EF3980">
        <w:rPr>
          <w:rFonts w:eastAsia="Verdana" w:cs="Verdana"/>
          <w:lang w:eastAsia="nl-NL"/>
        </w:rPr>
        <w:t>is bijna 50 jaar geleden opgericht voor NBG-leden om wereldwijd concrete bijbelprojecten te ondersteunen. Dankzij de steun van de clubleden krijgen elke maand duizenden mensen toegang tot de Bijbel in hun eigen taal. In binnen- en buitenland.</w:t>
      </w:r>
    </w:p>
    <w:p w:rsidR="00EF3980" w:rsidRDefault="00EF3980" w:rsidP="00CD1DB3">
      <w:pPr>
        <w:tabs>
          <w:tab w:val="left" w:pos="5740"/>
        </w:tabs>
        <w:spacing w:after="0" w:line="240" w:lineRule="auto"/>
        <w:rPr>
          <w:rFonts w:eastAsia="Verdana" w:cs="Verdana"/>
          <w:b/>
          <w:lang w:eastAsia="nl-NL"/>
        </w:rPr>
      </w:pPr>
    </w:p>
    <w:p w:rsidR="00F54687" w:rsidRPr="001F08E4" w:rsidRDefault="00F54687" w:rsidP="00CD1DB3">
      <w:pPr>
        <w:tabs>
          <w:tab w:val="left" w:pos="5740"/>
        </w:tabs>
        <w:spacing w:after="0" w:line="240" w:lineRule="auto"/>
        <w:rPr>
          <w:rFonts w:eastAsia="Verdana" w:cs="Verdana"/>
          <w:lang w:eastAsia="nl-NL"/>
        </w:rPr>
      </w:pPr>
      <w:r w:rsidRPr="001F08E4">
        <w:rPr>
          <w:rFonts w:eastAsia="Verdana" w:cs="Verdana"/>
          <w:b/>
          <w:lang w:eastAsia="nl-NL"/>
        </w:rPr>
        <w:t xml:space="preserve">Bron: Nederlands Bijbelgenootschap </w:t>
      </w:r>
    </w:p>
    <w:p w:rsidR="00F54687" w:rsidRDefault="00F54687" w:rsidP="00F54687">
      <w:pPr>
        <w:tabs>
          <w:tab w:val="left" w:pos="5740"/>
        </w:tabs>
        <w:spacing w:after="0" w:line="240" w:lineRule="auto"/>
        <w:rPr>
          <w:rFonts w:eastAsia="Verdana" w:cs="Verdana"/>
          <w:lang w:eastAsia="nl-NL"/>
        </w:rPr>
      </w:pPr>
      <w:r w:rsidRPr="001F08E4">
        <w:rPr>
          <w:rFonts w:eastAsia="Verdana" w:cs="Verdana"/>
          <w:b/>
          <w:lang w:eastAsia="nl-NL"/>
        </w:rPr>
        <w:t>Contactpersoon:</w:t>
      </w:r>
      <w:r w:rsidRPr="001F08E4">
        <w:rPr>
          <w:rFonts w:eastAsia="Verdana" w:cs="Verdana"/>
          <w:lang w:eastAsia="nl-NL"/>
        </w:rPr>
        <w:t xml:space="preserve"> &lt;naam&gt;</w:t>
      </w:r>
    </w:p>
    <w:p w:rsidR="00EF3980" w:rsidRDefault="00EF3980" w:rsidP="00F54687">
      <w:pPr>
        <w:tabs>
          <w:tab w:val="left" w:pos="5740"/>
        </w:tabs>
        <w:spacing w:after="0" w:line="240" w:lineRule="auto"/>
        <w:rPr>
          <w:rFonts w:eastAsia="Verdana" w:cs="Verdana"/>
          <w:lang w:eastAsia="nl-NL"/>
        </w:rPr>
      </w:pPr>
      <w:r w:rsidRPr="00EF3980">
        <w:rPr>
          <w:rFonts w:eastAsia="Verdana" w:cs="Verdana"/>
          <w:b/>
          <w:lang w:eastAsia="nl-NL"/>
        </w:rPr>
        <w:t>Link:</w:t>
      </w:r>
      <w:r>
        <w:rPr>
          <w:rFonts w:eastAsia="Verdana" w:cs="Verdana"/>
          <w:lang w:eastAsia="nl-NL"/>
        </w:rPr>
        <w:t xml:space="preserve"> </w:t>
      </w:r>
      <w:hyperlink r:id="rId14" w:history="1">
        <w:r w:rsidRPr="00EF3980">
          <w:rPr>
            <w:rStyle w:val="Hyperlink"/>
            <w:rFonts w:eastAsia="Verdana" w:cs="Verdana"/>
            <w:lang w:eastAsia="nl-NL"/>
          </w:rPr>
          <w:t>https://www.bijbelgenootschap.nl/bijbel-per-maand-club/</w:t>
        </w:r>
      </w:hyperlink>
    </w:p>
    <w:p w:rsidR="00A80B35" w:rsidRDefault="00A80B35" w:rsidP="00A80B35">
      <w:pPr>
        <w:tabs>
          <w:tab w:val="left" w:pos="5740"/>
        </w:tabs>
        <w:spacing w:after="0" w:line="240" w:lineRule="auto"/>
        <w:rPr>
          <w:rFonts w:eastAsia="Verdana" w:cs="Verdana"/>
          <w:lang w:eastAsia="nl-NL"/>
        </w:rPr>
      </w:pPr>
    </w:p>
    <w:p w:rsidR="00A80B35" w:rsidRDefault="00AA4383" w:rsidP="00A80B35">
      <w:pPr>
        <w:tabs>
          <w:tab w:val="left" w:pos="5740"/>
        </w:tabs>
        <w:spacing w:after="0" w:line="240" w:lineRule="auto"/>
        <w:rPr>
          <w:rFonts w:eastAsia="Verdana" w:cs="Verdana"/>
          <w:lang w:eastAsia="nl-NL"/>
        </w:rPr>
      </w:pPr>
      <w:r>
        <w:rPr>
          <w:rFonts w:eastAsia="Verdana" w:cs="Verdana"/>
          <w:noProof/>
          <w:lang w:eastAsia="nl-NL"/>
        </w:rPr>
        <w:drawing>
          <wp:inline distT="0" distB="0" distL="0" distR="0">
            <wp:extent cx="1352550" cy="542925"/>
            <wp:effectExtent l="0" t="0" r="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52550" cy="542925"/>
                    </a:xfrm>
                    <a:prstGeom prst="rect">
                      <a:avLst/>
                    </a:prstGeom>
                    <a:noFill/>
                    <a:ln>
                      <a:noFill/>
                    </a:ln>
                  </pic:spPr>
                </pic:pic>
              </a:graphicData>
            </a:graphic>
          </wp:inline>
        </w:drawing>
      </w:r>
    </w:p>
    <w:p w:rsidR="005902C3" w:rsidRPr="001D403F" w:rsidRDefault="00A80B35" w:rsidP="005902C3">
      <w:r>
        <w:rPr>
          <w:rFonts w:eastAsia="Verdana" w:cs="Verdana"/>
          <w:b/>
          <w:sz w:val="24"/>
          <w:szCs w:val="24"/>
          <w:lang w:eastAsia="nl-NL"/>
        </w:rPr>
        <w:br w:type="page"/>
      </w:r>
      <w:bookmarkEnd w:id="1"/>
      <w:r w:rsidR="005902C3" w:rsidRPr="001D403F">
        <w:rPr>
          <w:rFonts w:eastAsia="Verdana" w:cs="Verdana"/>
          <w:b/>
          <w:sz w:val="24"/>
          <w:szCs w:val="24"/>
          <w:lang w:eastAsia="nl-NL"/>
        </w:rPr>
        <w:lastRenderedPageBreak/>
        <w:t xml:space="preserve">NIEUWS OM DOOR TE GEVEN - </w:t>
      </w:r>
      <w:r w:rsidR="006B58E0">
        <w:rPr>
          <w:rFonts w:eastAsia="Verdana" w:cs="Verdana"/>
          <w:b/>
          <w:sz w:val="24"/>
          <w:szCs w:val="24"/>
          <w:lang w:eastAsia="nl-NL"/>
        </w:rPr>
        <w:t>5</w:t>
      </w:r>
      <w:r w:rsidR="005902C3" w:rsidRPr="001D403F">
        <w:rPr>
          <w:rFonts w:eastAsia="Verdana" w:cs="Verdana"/>
          <w:b/>
          <w:sz w:val="24"/>
          <w:szCs w:val="24"/>
          <w:lang w:eastAsia="nl-NL"/>
        </w:rPr>
        <w:br/>
        <w:t>I</w:t>
      </w:r>
      <w:r w:rsidR="005902C3" w:rsidRPr="001D403F">
        <w:rPr>
          <w:rFonts w:eastAsia="Verdana" w:cs="Verdana"/>
          <w:sz w:val="24"/>
          <w:szCs w:val="24"/>
          <w:lang w:eastAsia="nl-NL"/>
        </w:rPr>
        <w:t xml:space="preserve">NFO </w:t>
      </w:r>
      <w:r w:rsidR="000223DB">
        <w:rPr>
          <w:rFonts w:eastAsia="Verdana" w:cs="Verdana"/>
          <w:sz w:val="24"/>
          <w:szCs w:val="24"/>
          <w:lang w:eastAsia="nl-NL"/>
        </w:rPr>
        <w:t>200 2020/2</w:t>
      </w:r>
      <w:r w:rsidR="00D00709" w:rsidRPr="001D403F">
        <w:rPr>
          <w:rFonts w:eastAsia="Verdana" w:cs="Verdana"/>
          <w:sz w:val="24"/>
          <w:szCs w:val="24"/>
          <w:lang w:eastAsia="nl-NL"/>
        </w:rPr>
        <w:t>.</w:t>
      </w:r>
      <w:r w:rsidR="006B58E0">
        <w:rPr>
          <w:rFonts w:eastAsia="Verdana" w:cs="Verdana"/>
          <w:sz w:val="24"/>
          <w:szCs w:val="24"/>
          <w:lang w:eastAsia="nl-NL"/>
        </w:rPr>
        <w:t>5</w:t>
      </w:r>
    </w:p>
    <w:p w:rsidR="00EF3980" w:rsidRDefault="00EF3980" w:rsidP="00EF3980">
      <w:pPr>
        <w:tabs>
          <w:tab w:val="left" w:pos="5740"/>
        </w:tabs>
        <w:spacing w:after="0" w:line="240" w:lineRule="auto"/>
        <w:rPr>
          <w:b/>
          <w:sz w:val="32"/>
          <w:szCs w:val="32"/>
        </w:rPr>
      </w:pPr>
    </w:p>
    <w:p w:rsidR="00EF3980" w:rsidRPr="00EF3980" w:rsidRDefault="00EF3980" w:rsidP="00EF3980">
      <w:pPr>
        <w:tabs>
          <w:tab w:val="left" w:pos="5740"/>
        </w:tabs>
        <w:spacing w:after="0" w:line="240" w:lineRule="auto"/>
        <w:rPr>
          <w:rFonts w:eastAsia="Verdana" w:cs="Verdana"/>
          <w:b/>
          <w:lang w:eastAsia="nl-NL"/>
        </w:rPr>
      </w:pPr>
      <w:r w:rsidRPr="00EF3980">
        <w:rPr>
          <w:b/>
          <w:sz w:val="32"/>
          <w:szCs w:val="32"/>
        </w:rPr>
        <w:t>Bijbelkieswijzer helpt bij bijbelkeuze</w:t>
      </w:r>
    </w:p>
    <w:p w:rsidR="00EF3980" w:rsidRPr="00EF3980" w:rsidRDefault="00EF3980" w:rsidP="00EF3980">
      <w:pPr>
        <w:tabs>
          <w:tab w:val="left" w:pos="5740"/>
        </w:tabs>
        <w:spacing w:after="0" w:line="240" w:lineRule="auto"/>
        <w:rPr>
          <w:rFonts w:eastAsia="Verdana" w:cs="Verdana"/>
          <w:b/>
          <w:lang w:eastAsia="nl-NL"/>
        </w:rPr>
      </w:pPr>
    </w:p>
    <w:p w:rsidR="00EF3980" w:rsidRPr="00EF3980" w:rsidRDefault="00EF3980" w:rsidP="00EF3980">
      <w:pPr>
        <w:spacing w:after="200" w:line="276" w:lineRule="auto"/>
        <w:rPr>
          <w:rFonts w:eastAsia="MS Mincho"/>
          <w:b/>
          <w:lang w:eastAsia="nl-NL"/>
        </w:rPr>
      </w:pPr>
      <w:r w:rsidRPr="00EF3980">
        <w:rPr>
          <w:rFonts w:eastAsia="MS Mincho"/>
          <w:b/>
          <w:lang w:eastAsia="nl-NL"/>
        </w:rPr>
        <w:t>In de Maand van de Bijbel introduceer</w:t>
      </w:r>
      <w:r w:rsidR="00A55160">
        <w:rPr>
          <w:rFonts w:eastAsia="MS Mincho"/>
          <w:b/>
          <w:lang w:eastAsia="nl-NL"/>
        </w:rPr>
        <w:t>de</w:t>
      </w:r>
      <w:r w:rsidRPr="00EF3980">
        <w:rPr>
          <w:rFonts w:eastAsia="MS Mincho"/>
          <w:b/>
          <w:lang w:eastAsia="nl-NL"/>
        </w:rPr>
        <w:t xml:space="preserve"> het Nederlands Bijbelgenootschap (NBG) de </w:t>
      </w:r>
      <w:r w:rsidRPr="00EF3980">
        <w:rPr>
          <w:rFonts w:eastAsia="MS Mincho"/>
          <w:b/>
          <w:i/>
          <w:lang w:eastAsia="nl-NL"/>
        </w:rPr>
        <w:t>Bijbelkieswijzer</w:t>
      </w:r>
      <w:r w:rsidRPr="00EF3980">
        <w:rPr>
          <w:rFonts w:eastAsia="MS Mincho"/>
          <w:b/>
          <w:lang w:eastAsia="nl-NL"/>
        </w:rPr>
        <w:t xml:space="preserve">. Deze online kieswijzer helpt mensen aan de hand van vragen om te ontdekken welke bijbelvertaling het best bij hen past. De Bijbelkieswijzer is te vinden op </w:t>
      </w:r>
      <w:hyperlink r:id="rId15" w:history="1">
        <w:r w:rsidRPr="00EF3980">
          <w:rPr>
            <w:rFonts w:eastAsia="MS Mincho"/>
            <w:color w:val="0000FF"/>
            <w:u w:val="single"/>
            <w:lang w:eastAsia="nl-NL"/>
          </w:rPr>
          <w:t>debijbel.nl/kieswijzer</w:t>
        </w:r>
      </w:hyperlink>
      <w:r w:rsidRPr="00EF3980">
        <w:rPr>
          <w:rFonts w:eastAsia="MS Mincho"/>
          <w:b/>
          <w:lang w:eastAsia="nl-NL"/>
        </w:rPr>
        <w:t>.</w:t>
      </w:r>
    </w:p>
    <w:p w:rsidR="00EF3980" w:rsidRPr="00EF3980" w:rsidRDefault="00EF3980" w:rsidP="00EF3980">
      <w:pPr>
        <w:spacing w:after="0" w:line="240" w:lineRule="auto"/>
        <w:rPr>
          <w:rFonts w:eastAsia="MS Mincho"/>
          <w:lang w:eastAsia="nl-NL"/>
        </w:rPr>
      </w:pPr>
      <w:r w:rsidRPr="00EF3980">
        <w:rPr>
          <w:rFonts w:eastAsia="MS Mincho"/>
          <w:lang w:eastAsia="nl-NL"/>
        </w:rPr>
        <w:t>‘De Bijbel is in allerlei Nederlandse vertalingen te lezen’ , zegt NBG-directeur Rieuwerd Buitenwerf. ‘Mensen vragen zich af waarom er zoveel vertalingen zijn, en wat er nou écht staat in de Bijbel. Immers, soms klinkt een bepaalde bijbeltekst in de ene vertaling heel anders dan in de andere. Lang niet altijd begrijpen bijbellezers hoe dat komt. Ook merken we dat veel mensen zoeken naar een voor hen geschikte bijbelvertaling. Als je de kieswijzer doet – een soort kieskompas – krijg je daar advies over én leer je aan de hand van voorbeelden veel over de gemaakte vertaalkeuzes.  Zo ontdek je op een leuke manier dat iedere vertaling een uniek venster op de tekst opent.’</w:t>
      </w:r>
    </w:p>
    <w:p w:rsidR="00EF3980" w:rsidRPr="00EF3980" w:rsidRDefault="00EF3980" w:rsidP="00EF3980">
      <w:pPr>
        <w:spacing w:after="200" w:line="240" w:lineRule="auto"/>
        <w:rPr>
          <w:rFonts w:eastAsia="MS Mincho"/>
          <w:sz w:val="20"/>
          <w:szCs w:val="20"/>
          <w:lang w:eastAsia="nl-NL"/>
        </w:rPr>
      </w:pPr>
      <w:r w:rsidRPr="00EF3980">
        <w:rPr>
          <w:rFonts w:eastAsia="MS Mincho"/>
          <w:lang w:eastAsia="nl-NL"/>
        </w:rPr>
        <w:t xml:space="preserve">Buitenwerf benadrukt dat het NBG met de kieswijzer </w:t>
      </w:r>
      <w:r w:rsidRPr="00EF3980">
        <w:rPr>
          <w:rFonts w:eastAsia="MS Mincho"/>
          <w:i/>
          <w:lang w:eastAsia="nl-NL"/>
        </w:rPr>
        <w:t xml:space="preserve">alle </w:t>
      </w:r>
      <w:r w:rsidRPr="00EF3980">
        <w:rPr>
          <w:rFonts w:eastAsia="MS Mincho"/>
          <w:lang w:eastAsia="nl-NL"/>
        </w:rPr>
        <w:t xml:space="preserve">bijbellezers wil dienen. ‘Niet alleen vertalingen die door het NBG zijn gemaakt doen mee, maar ook andere bekende Nederlandse vertalingen. Onze missie is immers: de Bijbel dicht bij mensen brengen.’ </w:t>
      </w:r>
    </w:p>
    <w:p w:rsidR="00EF3980" w:rsidRPr="00EF3980" w:rsidRDefault="00EF3980" w:rsidP="00EF3980">
      <w:pPr>
        <w:spacing w:after="0" w:line="240" w:lineRule="auto"/>
        <w:rPr>
          <w:rFonts w:eastAsia="MS Mincho"/>
          <w:lang w:eastAsia="nl-NL"/>
        </w:rPr>
      </w:pPr>
      <w:r w:rsidRPr="00EF3980">
        <w:rPr>
          <w:rFonts w:eastAsia="MS Mincho"/>
          <w:b/>
          <w:lang w:eastAsia="nl-NL"/>
        </w:rPr>
        <w:t>Vertaalprincipes en voorkeuren</w:t>
      </w:r>
    </w:p>
    <w:p w:rsidR="00EF3980" w:rsidRPr="00EF3980" w:rsidRDefault="00EF3980" w:rsidP="00EF3980">
      <w:pPr>
        <w:spacing w:after="0" w:line="240" w:lineRule="auto"/>
        <w:rPr>
          <w:rFonts w:eastAsia="MS Mincho"/>
          <w:lang w:eastAsia="nl-NL"/>
        </w:rPr>
      </w:pPr>
      <w:r w:rsidRPr="00EF3980">
        <w:rPr>
          <w:rFonts w:eastAsia="MS Mincho"/>
          <w:lang w:eastAsia="nl-NL"/>
        </w:rPr>
        <w:t>De</w:t>
      </w:r>
      <w:r w:rsidRPr="00EF3980">
        <w:rPr>
          <w:rFonts w:eastAsia="MS Mincho"/>
          <w:i/>
          <w:lang w:eastAsia="nl-NL"/>
        </w:rPr>
        <w:t xml:space="preserve"> </w:t>
      </w:r>
      <w:r w:rsidRPr="00EF3980">
        <w:rPr>
          <w:rFonts w:eastAsia="MS Mincho"/>
          <w:lang w:eastAsia="nl-NL"/>
        </w:rPr>
        <w:t xml:space="preserve">Bijbelkieswijzer geeft inzicht in de negen bekendste Nederlandse vertalingen: de NBG-vertaling-1951, de Statenvertaling (editie 1977), de Groot Nieuws Bijbel (editie 1996), de Nieuwe Bijbelvertaling (2004), Het Boek (editie 2008), de Herziene Statenvertaling (2010), de Willibrordvertaling (editie 2012), de Naardense Bijbel (editie 2014) en de Bijbel in Gewone Taal (2014). Elk van deze vertalingen belicht de brontekst op haar eigen manier. De ene vertaling blijft dicht bij de formulering van het Grieks of Hebreeuws, een andere kiest voor soepel Nederlands, een derde wil vooral de betekenis overbrengen. </w:t>
      </w:r>
    </w:p>
    <w:p w:rsidR="00EF3980" w:rsidRPr="00EF3980" w:rsidRDefault="00EF3980" w:rsidP="00EF3980">
      <w:pPr>
        <w:spacing w:after="0" w:line="240" w:lineRule="auto"/>
        <w:rPr>
          <w:rFonts w:eastAsia="MS Mincho"/>
          <w:lang w:eastAsia="nl-NL"/>
        </w:rPr>
      </w:pPr>
      <w:r w:rsidRPr="00EF3980">
        <w:rPr>
          <w:rFonts w:eastAsia="MS Mincho"/>
          <w:lang w:eastAsia="nl-NL"/>
        </w:rPr>
        <w:t xml:space="preserve">De Bijbelkieswijzer werkt met 23 vragen die onder meer gaan over de vertaalprincipes van deze vertalingen. Bijvoorbeeld: hoe vertaal je Griekse of Hebreeuwse beeldspraak, kies je voor (bijvoorbeeld) omgangstaal of voor literair Nederlands, en in hoeverre houd je rekening met de lezer van vandaag? Ook het bekende principe van concordantie komt aan bod: vertaal je een bepaald woord altijd met hetzelfde Nederlandse woord of niet? De vragen en stellingen worden toegelicht met filmpjes en informatie. Daarnaast krijgt de gebruiker enkele voorkeursvragen voorgelegd, bijvoorbeeld:  ‘Welke weergave van Matteüs 5:3 spreekt je het meest aan?’ en dan volgen acht opties, waaronder ‘Gelukkig wie nederig van hart zijn’, ‘Zalig zijn de armen van geest’, ‘Het echte geluk is voor mensen die weten dat ze God nodig hebben’, ‘Zalig wie arm zijn aan </w:t>
      </w:r>
      <w:proofErr w:type="spellStart"/>
      <w:r w:rsidRPr="00EF3980">
        <w:rPr>
          <w:rFonts w:eastAsia="MS Mincho"/>
          <w:lang w:eastAsia="nl-NL"/>
        </w:rPr>
        <w:t>geestesadem</w:t>
      </w:r>
      <w:proofErr w:type="spellEnd"/>
      <w:r w:rsidRPr="00EF3980">
        <w:rPr>
          <w:rFonts w:eastAsia="MS Mincho"/>
          <w:lang w:eastAsia="nl-NL"/>
        </w:rPr>
        <w:t xml:space="preserve">’ en ‘Gelukkig zij die nederig zijn’. </w:t>
      </w:r>
    </w:p>
    <w:p w:rsidR="00EF3980" w:rsidRPr="00EF3980" w:rsidRDefault="00EF3980" w:rsidP="00EF3980">
      <w:pPr>
        <w:rPr>
          <w:rFonts w:eastAsia="Verdana" w:cs="Verdana"/>
          <w:b/>
          <w:lang w:eastAsia="nl-NL"/>
        </w:rPr>
      </w:pPr>
    </w:p>
    <w:p w:rsidR="00EF3980" w:rsidRPr="00EF3980" w:rsidRDefault="00EF3980" w:rsidP="00EF3980">
      <w:pPr>
        <w:tabs>
          <w:tab w:val="left" w:pos="5740"/>
        </w:tabs>
        <w:spacing w:after="0" w:line="240" w:lineRule="auto"/>
        <w:rPr>
          <w:rFonts w:eastAsia="Verdana" w:cs="Verdana"/>
          <w:lang w:eastAsia="nl-NL"/>
        </w:rPr>
      </w:pPr>
      <w:r w:rsidRPr="00EF3980">
        <w:rPr>
          <w:rFonts w:eastAsia="Verdana" w:cs="Verdana"/>
          <w:b/>
          <w:lang w:eastAsia="nl-NL"/>
        </w:rPr>
        <w:t xml:space="preserve">Bron: Nederlands Bijbelgenootschap </w:t>
      </w:r>
    </w:p>
    <w:p w:rsidR="00EF3980" w:rsidRPr="00EF3980" w:rsidRDefault="00EF3980" w:rsidP="00EF3980">
      <w:pPr>
        <w:tabs>
          <w:tab w:val="left" w:pos="5740"/>
        </w:tabs>
        <w:spacing w:after="0" w:line="240" w:lineRule="auto"/>
        <w:rPr>
          <w:rFonts w:eastAsia="Verdana" w:cs="Verdana"/>
          <w:lang w:eastAsia="nl-NL"/>
        </w:rPr>
      </w:pPr>
      <w:r w:rsidRPr="00EF3980">
        <w:rPr>
          <w:rFonts w:eastAsia="Verdana" w:cs="Verdana"/>
          <w:b/>
          <w:lang w:eastAsia="nl-NL"/>
        </w:rPr>
        <w:t>Contactpersoon:</w:t>
      </w:r>
      <w:r w:rsidRPr="00EF3980">
        <w:rPr>
          <w:rFonts w:eastAsia="Verdana" w:cs="Verdana"/>
          <w:lang w:eastAsia="nl-NL"/>
        </w:rPr>
        <w:t xml:space="preserve"> &lt;naam&gt;</w:t>
      </w:r>
    </w:p>
    <w:p w:rsidR="00A55160" w:rsidRPr="00A55160" w:rsidRDefault="00A55160" w:rsidP="00A55160">
      <w:pPr>
        <w:rPr>
          <w:color w:val="0000FF"/>
          <w:u w:val="single"/>
        </w:rPr>
      </w:pPr>
      <w:r w:rsidRPr="00A55160">
        <w:rPr>
          <w:b/>
        </w:rPr>
        <w:t>Link:</w:t>
      </w:r>
      <w:r w:rsidR="00364872">
        <w:t xml:space="preserve"> </w:t>
      </w:r>
      <w:hyperlink r:id="rId16" w:history="1">
        <w:r w:rsidR="00364872">
          <w:rPr>
            <w:rStyle w:val="Hyperlink"/>
          </w:rPr>
          <w:t>https://www.debijbel.nl/kieswijzer</w:t>
        </w:r>
      </w:hyperlink>
    </w:p>
    <w:p w:rsidR="00EF3980" w:rsidRPr="00EF3980" w:rsidRDefault="00EF3980" w:rsidP="00EF3980"/>
    <w:p w:rsidR="00CD1DB3" w:rsidRDefault="00CD1DB3">
      <w:pPr>
        <w:spacing w:after="0" w:line="240" w:lineRule="auto"/>
        <w:rPr>
          <w:rFonts w:eastAsia="Verdana" w:cs="Verdana"/>
          <w:lang w:eastAsia="nl-NL"/>
        </w:rPr>
      </w:pPr>
      <w:r>
        <w:rPr>
          <w:rFonts w:eastAsia="Verdana" w:cs="Verdana"/>
          <w:lang w:eastAsia="nl-NL"/>
        </w:rPr>
        <w:br w:type="page"/>
      </w:r>
    </w:p>
    <w:p w:rsidR="00CD1DB3" w:rsidRDefault="00CD1DB3" w:rsidP="00CD1DB3">
      <w:pPr>
        <w:rPr>
          <w:b/>
          <w:sz w:val="32"/>
          <w:szCs w:val="32"/>
        </w:rPr>
      </w:pPr>
      <w:r w:rsidRPr="001D403F">
        <w:rPr>
          <w:rFonts w:eastAsia="Verdana" w:cs="Verdana"/>
          <w:b/>
          <w:sz w:val="24"/>
          <w:szCs w:val="24"/>
          <w:lang w:eastAsia="nl-NL"/>
        </w:rPr>
        <w:lastRenderedPageBreak/>
        <w:t xml:space="preserve">NIEUWS OM DOOR TE GEVEN - </w:t>
      </w:r>
      <w:r w:rsidR="00EF3980">
        <w:rPr>
          <w:rFonts w:eastAsia="Verdana" w:cs="Verdana"/>
          <w:b/>
          <w:sz w:val="24"/>
          <w:szCs w:val="24"/>
          <w:lang w:eastAsia="nl-NL"/>
        </w:rPr>
        <w:t>6</w:t>
      </w:r>
      <w:r w:rsidRPr="001D403F">
        <w:rPr>
          <w:rFonts w:eastAsia="Verdana" w:cs="Verdana"/>
          <w:b/>
          <w:sz w:val="24"/>
          <w:szCs w:val="24"/>
          <w:lang w:eastAsia="nl-NL"/>
        </w:rPr>
        <w:br/>
        <w:t>I</w:t>
      </w:r>
      <w:r w:rsidRPr="001D403F">
        <w:rPr>
          <w:rFonts w:eastAsia="Verdana" w:cs="Verdana"/>
          <w:sz w:val="24"/>
          <w:szCs w:val="24"/>
          <w:lang w:eastAsia="nl-NL"/>
        </w:rPr>
        <w:t xml:space="preserve">NFO </w:t>
      </w:r>
      <w:r w:rsidR="000223DB">
        <w:rPr>
          <w:rFonts w:eastAsia="Verdana" w:cs="Verdana"/>
          <w:sz w:val="24"/>
          <w:szCs w:val="24"/>
          <w:lang w:eastAsia="nl-NL"/>
        </w:rPr>
        <w:t>200 2020/2</w:t>
      </w:r>
      <w:r w:rsidRPr="001D403F">
        <w:rPr>
          <w:rFonts w:eastAsia="Verdana" w:cs="Verdana"/>
          <w:sz w:val="24"/>
          <w:szCs w:val="24"/>
          <w:lang w:eastAsia="nl-NL"/>
        </w:rPr>
        <w:t>.</w:t>
      </w:r>
      <w:r>
        <w:rPr>
          <w:rFonts w:eastAsia="Verdana" w:cs="Verdana"/>
          <w:sz w:val="24"/>
          <w:szCs w:val="24"/>
          <w:lang w:eastAsia="nl-NL"/>
        </w:rPr>
        <w:t>6</w:t>
      </w:r>
    </w:p>
    <w:p w:rsidR="00EF3980" w:rsidRPr="00EF3980" w:rsidRDefault="00EF3980" w:rsidP="00EF3980">
      <w:pPr>
        <w:tabs>
          <w:tab w:val="left" w:pos="5740"/>
        </w:tabs>
        <w:spacing w:after="0" w:line="240" w:lineRule="auto"/>
        <w:rPr>
          <w:b/>
          <w:sz w:val="32"/>
          <w:szCs w:val="32"/>
        </w:rPr>
      </w:pPr>
      <w:r w:rsidRPr="00EF3980">
        <w:rPr>
          <w:b/>
          <w:sz w:val="32"/>
          <w:szCs w:val="32"/>
        </w:rPr>
        <w:t>NBG komt met speciale ‘Voorleesbijbel’</w:t>
      </w:r>
    </w:p>
    <w:p w:rsidR="00EF3980" w:rsidRPr="00EF3980" w:rsidRDefault="00EF3980" w:rsidP="00EF3980">
      <w:pPr>
        <w:tabs>
          <w:tab w:val="left" w:pos="5740"/>
        </w:tabs>
        <w:spacing w:after="0" w:line="240" w:lineRule="auto"/>
        <w:rPr>
          <w:rFonts w:eastAsia="Verdana" w:cs="Verdana"/>
          <w:b/>
          <w:lang w:eastAsia="nl-NL"/>
        </w:rPr>
      </w:pPr>
    </w:p>
    <w:p w:rsidR="00EF3980" w:rsidRPr="00EF3980" w:rsidRDefault="00EF3980" w:rsidP="00EF3980">
      <w:pPr>
        <w:tabs>
          <w:tab w:val="left" w:pos="5740"/>
        </w:tabs>
        <w:spacing w:after="0" w:line="240" w:lineRule="auto"/>
        <w:rPr>
          <w:rFonts w:eastAsia="Verdana" w:cs="Verdana"/>
          <w:b/>
          <w:lang w:eastAsia="nl-NL"/>
        </w:rPr>
      </w:pPr>
      <w:r w:rsidRPr="00EF3980">
        <w:rPr>
          <w:rFonts w:eastAsia="Verdana" w:cs="Verdana"/>
          <w:b/>
          <w:lang w:eastAsia="nl-NL"/>
        </w:rPr>
        <w:t xml:space="preserve">Ter gelegenheid van de Nationale Voorleesdagen verscheen op 22 januari 2020 bij het Nederlands Bijbelgenootschap (NBG) de Voorleesbijbel. Dit boek bevat 52 bijbelverhalen, speciaal geschikt om voor te lezen aan kinderen van 4 tot en met 7 jaar. </w:t>
      </w:r>
    </w:p>
    <w:p w:rsidR="00EF3980" w:rsidRPr="00EF3980" w:rsidRDefault="00EF3980" w:rsidP="00EF3980">
      <w:pPr>
        <w:tabs>
          <w:tab w:val="left" w:pos="5740"/>
        </w:tabs>
        <w:spacing w:after="0" w:line="240" w:lineRule="auto"/>
        <w:rPr>
          <w:rFonts w:eastAsia="Verdana" w:cs="Verdana"/>
          <w:lang w:eastAsia="nl-NL"/>
        </w:rPr>
      </w:pPr>
    </w:p>
    <w:p w:rsidR="00EF3980" w:rsidRPr="00EF3980" w:rsidRDefault="00EF3980" w:rsidP="00EF3980">
      <w:pPr>
        <w:tabs>
          <w:tab w:val="left" w:pos="5740"/>
        </w:tabs>
        <w:spacing w:after="0" w:line="240" w:lineRule="auto"/>
        <w:rPr>
          <w:rFonts w:eastAsia="Verdana" w:cs="Verdana"/>
          <w:lang w:eastAsia="nl-NL"/>
        </w:rPr>
      </w:pPr>
      <w:r w:rsidRPr="00EF3980">
        <w:rPr>
          <w:rFonts w:eastAsia="Verdana" w:cs="Verdana"/>
          <w:lang w:eastAsia="nl-NL"/>
        </w:rPr>
        <w:t>Elly Zuiderveld over de Voorleesbijbel: ‘De verhalen lezen prettig en ik vind de illustraties prachtig. De verhalen kloppen met de Bijbel en met wat er gebeurd is, nou ja, tenminste voor zover wij dat weten natuurlijk. Ik hou ervan dat de Voorleesbijbel bij Noach niet alleen aangeeft dat het regende, maar dat het water overal vandaan kwam. De sluizen van de hemel braken immers open, zo staat het in de Bijbel. Vroeger  lazen we onze kinderen elke avond voor uit de Kinderbijbel van Anne de Vries. Daar leerden we zelf ook van. Later las ik in het tv-programma ‘Elly en de Wiebelwagen’ kleuters voor uit een kinderbijbel waarin de verhalen heel beeldend werden verteld. Het levert kostbare parels op voor later. Ik kan de Voorleesbijbel echt aanbevelen.’</w:t>
      </w:r>
    </w:p>
    <w:p w:rsidR="00EF3980" w:rsidRPr="00EF3980" w:rsidRDefault="00EF3980" w:rsidP="00EF3980">
      <w:pPr>
        <w:tabs>
          <w:tab w:val="left" w:pos="5740"/>
        </w:tabs>
        <w:spacing w:after="0" w:line="240" w:lineRule="auto"/>
        <w:rPr>
          <w:rFonts w:eastAsia="Verdana" w:cs="Verdana"/>
          <w:lang w:eastAsia="nl-NL"/>
        </w:rPr>
      </w:pPr>
    </w:p>
    <w:p w:rsidR="00EF3980" w:rsidRPr="00EF3980" w:rsidRDefault="00EF3980" w:rsidP="00EF3980">
      <w:pPr>
        <w:rPr>
          <w:rFonts w:eastAsia="Verdana" w:cs="Verdana"/>
          <w:lang w:eastAsia="nl-NL"/>
        </w:rPr>
      </w:pPr>
      <w:r w:rsidRPr="00EF3980">
        <w:rPr>
          <w:rFonts w:eastAsia="Verdana" w:cs="Verdana"/>
          <w:b/>
          <w:lang w:eastAsia="nl-NL"/>
        </w:rPr>
        <w:t xml:space="preserve">Eigentijdse </w:t>
      </w:r>
      <w:proofErr w:type="spellStart"/>
      <w:r w:rsidRPr="00EF3980">
        <w:rPr>
          <w:rFonts w:eastAsia="Verdana" w:cs="Verdana"/>
          <w:b/>
          <w:lang w:eastAsia="nl-NL"/>
        </w:rPr>
        <w:t>kindervertelbijbel</w:t>
      </w:r>
      <w:proofErr w:type="spellEnd"/>
      <w:r w:rsidRPr="00EF3980">
        <w:rPr>
          <w:rFonts w:eastAsia="Verdana" w:cs="Verdana"/>
          <w:b/>
          <w:lang w:eastAsia="nl-NL"/>
        </w:rPr>
        <w:br/>
      </w:r>
      <w:r w:rsidRPr="00EF3980">
        <w:rPr>
          <w:rFonts w:eastAsia="Verdana" w:cs="Verdana"/>
          <w:lang w:eastAsia="nl-NL"/>
        </w:rPr>
        <w:t xml:space="preserve">'Voorlezen is enorm belangrijk voor de ontwikkeling van kinderen. De meeste christelijke ouders en grootouders doen het dan ook graag’, zegt NBG-uitgever Stefan van Dijk. ‘Het voorlezen van bijbelverhalen heeft nog iets extra’s: het helpt om Gods liefde voor mensen te ontdekken. En als vader van twee jonge kinderen weet ik ook hoe gezellig het is en goed voor je band met je kind. Toen ik zelf opgroeide, waren er de </w:t>
      </w:r>
      <w:proofErr w:type="spellStart"/>
      <w:r w:rsidRPr="00EF3980">
        <w:rPr>
          <w:rFonts w:eastAsia="Verdana" w:cs="Verdana"/>
          <w:lang w:eastAsia="nl-NL"/>
        </w:rPr>
        <w:t>kindervertelbijbels</w:t>
      </w:r>
      <w:proofErr w:type="spellEnd"/>
      <w:r w:rsidRPr="00EF3980">
        <w:rPr>
          <w:rFonts w:eastAsia="Verdana" w:cs="Verdana"/>
          <w:lang w:eastAsia="nl-NL"/>
        </w:rPr>
        <w:t xml:space="preserve"> van schrijvers als Anne de Vries of Evert Kuijt. Met de Voorleesbijbel is er zo’n kinderbijbel voor deze tijd.’</w:t>
      </w:r>
    </w:p>
    <w:p w:rsidR="00EF3980" w:rsidRPr="00EF3980" w:rsidRDefault="00EF3980" w:rsidP="00EF3980">
      <w:pPr>
        <w:spacing w:after="0" w:line="240" w:lineRule="auto"/>
        <w:rPr>
          <w:rFonts w:eastAsia="MS Mincho"/>
          <w:b/>
          <w:lang w:eastAsia="nl-NL"/>
        </w:rPr>
      </w:pPr>
      <w:r w:rsidRPr="00EF3980">
        <w:rPr>
          <w:rFonts w:eastAsia="MS Mincho"/>
          <w:b/>
          <w:lang w:eastAsia="nl-NL"/>
        </w:rPr>
        <w:t>Inhoud en verkrijgbaarheid</w:t>
      </w:r>
    </w:p>
    <w:p w:rsidR="00EF3980" w:rsidRDefault="00EF3980" w:rsidP="006A1970">
      <w:pPr>
        <w:spacing w:after="0" w:line="240" w:lineRule="auto"/>
        <w:rPr>
          <w:rFonts w:eastAsia="MS Mincho"/>
          <w:lang w:eastAsia="nl-NL"/>
        </w:rPr>
      </w:pPr>
      <w:r w:rsidRPr="00EF3980">
        <w:rPr>
          <w:rFonts w:eastAsia="MS Mincho"/>
          <w:lang w:eastAsia="nl-NL"/>
        </w:rPr>
        <w:t xml:space="preserve">De </w:t>
      </w:r>
      <w:r w:rsidRPr="00EF3980">
        <w:rPr>
          <w:rFonts w:eastAsia="MS Mincho"/>
          <w:i/>
          <w:lang w:eastAsia="nl-NL"/>
        </w:rPr>
        <w:t>Voorleesbijbel</w:t>
      </w:r>
      <w:r w:rsidRPr="00EF3980">
        <w:rPr>
          <w:rFonts w:eastAsia="MS Mincho"/>
          <w:lang w:eastAsia="nl-NL"/>
        </w:rPr>
        <w:t xml:space="preserve"> bevat 52 verhalen uit Genesis tot en met 2 Samuel. Daarna komen er nog twee delen. In totaal komen er dus zo’n 150 bijbelverhalen in deze vorm beschikbaar. De verhalen zijn geschreven door onderwijsadviseur Edith Mulder-de Vree en Rudy van </w:t>
      </w:r>
      <w:proofErr w:type="spellStart"/>
      <w:r w:rsidRPr="00EF3980">
        <w:rPr>
          <w:rFonts w:eastAsia="MS Mincho"/>
          <w:lang w:eastAsia="nl-NL"/>
        </w:rPr>
        <w:t>Moere</w:t>
      </w:r>
      <w:proofErr w:type="spellEnd"/>
      <w:r w:rsidRPr="00EF3980">
        <w:rPr>
          <w:rFonts w:eastAsia="MS Mincho"/>
          <w:lang w:eastAsia="nl-NL"/>
        </w:rPr>
        <w:t xml:space="preserve">, emeritus-hoogleraar Oude Testament, onder redactie van het NBG. De illustraties zijn van Paul </w:t>
      </w:r>
      <w:proofErr w:type="spellStart"/>
      <w:r w:rsidRPr="00EF3980">
        <w:rPr>
          <w:rFonts w:eastAsia="MS Mincho"/>
          <w:lang w:eastAsia="nl-NL"/>
        </w:rPr>
        <w:t>Oole</w:t>
      </w:r>
      <w:proofErr w:type="spellEnd"/>
      <w:r w:rsidRPr="00EF3980">
        <w:rPr>
          <w:rFonts w:eastAsia="MS Mincho"/>
          <w:lang w:eastAsia="nl-NL"/>
        </w:rPr>
        <w:t xml:space="preserve">. De </w:t>
      </w:r>
      <w:r w:rsidRPr="00EF3980">
        <w:rPr>
          <w:rFonts w:eastAsia="MS Mincho"/>
          <w:i/>
          <w:lang w:eastAsia="nl-NL"/>
        </w:rPr>
        <w:t xml:space="preserve">Voorleesbijbel </w:t>
      </w:r>
      <w:r w:rsidRPr="00EF3980">
        <w:rPr>
          <w:rFonts w:eastAsia="MS Mincho"/>
          <w:lang w:eastAsia="nl-NL"/>
        </w:rPr>
        <w:t>(deel 1) is voor € 29,95 verkrijgbaar in de christelijke boekhandel en via</w:t>
      </w:r>
      <w:r w:rsidR="006A1970">
        <w:rPr>
          <w:rFonts w:eastAsia="MS Mincho"/>
          <w:lang w:eastAsia="nl-NL"/>
        </w:rPr>
        <w:t xml:space="preserve"> de webshop van het NBG.</w:t>
      </w:r>
    </w:p>
    <w:p w:rsidR="006A1970" w:rsidRPr="00EF3980" w:rsidRDefault="006A1970" w:rsidP="006A1970">
      <w:pPr>
        <w:spacing w:after="0" w:line="240" w:lineRule="auto"/>
        <w:rPr>
          <w:rFonts w:eastAsia="Verdana" w:cs="Verdana"/>
          <w:b/>
          <w:lang w:eastAsia="nl-NL"/>
        </w:rPr>
      </w:pPr>
    </w:p>
    <w:p w:rsidR="00EF3980" w:rsidRPr="00EF3980" w:rsidRDefault="00EF3980" w:rsidP="00EF3980">
      <w:pPr>
        <w:tabs>
          <w:tab w:val="left" w:pos="5740"/>
        </w:tabs>
        <w:spacing w:after="0" w:line="240" w:lineRule="auto"/>
        <w:rPr>
          <w:rFonts w:eastAsia="Verdana" w:cs="Verdana"/>
          <w:lang w:eastAsia="nl-NL"/>
        </w:rPr>
      </w:pPr>
      <w:r w:rsidRPr="00EF3980">
        <w:rPr>
          <w:rFonts w:eastAsia="Verdana" w:cs="Verdana"/>
          <w:b/>
          <w:lang w:eastAsia="nl-NL"/>
        </w:rPr>
        <w:t xml:space="preserve">Bron: Nederlands Bijbelgenootschap </w:t>
      </w:r>
    </w:p>
    <w:p w:rsidR="00EF3980" w:rsidRPr="00EF3980" w:rsidRDefault="00EF3980" w:rsidP="00EF3980">
      <w:pPr>
        <w:tabs>
          <w:tab w:val="left" w:pos="5740"/>
        </w:tabs>
        <w:spacing w:after="0" w:line="240" w:lineRule="auto"/>
        <w:rPr>
          <w:rFonts w:eastAsia="Verdana" w:cs="Verdana"/>
          <w:lang w:eastAsia="nl-NL"/>
        </w:rPr>
      </w:pPr>
      <w:r w:rsidRPr="00EF3980">
        <w:rPr>
          <w:rFonts w:eastAsia="Verdana" w:cs="Verdana"/>
          <w:b/>
          <w:lang w:eastAsia="nl-NL"/>
        </w:rPr>
        <w:t>Contactpersoon:</w:t>
      </w:r>
      <w:r w:rsidRPr="00EF3980">
        <w:rPr>
          <w:rFonts w:eastAsia="Verdana" w:cs="Verdana"/>
          <w:lang w:eastAsia="nl-NL"/>
        </w:rPr>
        <w:t xml:space="preserve"> &lt;naam&gt;</w:t>
      </w:r>
    </w:p>
    <w:p w:rsidR="00EF3980" w:rsidRPr="00EF3980" w:rsidRDefault="00EF3980" w:rsidP="00EF3980">
      <w:r w:rsidRPr="00EF3980">
        <w:rPr>
          <w:b/>
        </w:rPr>
        <w:t xml:space="preserve">Link: </w:t>
      </w:r>
      <w:hyperlink r:id="rId17" w:history="1">
        <w:r w:rsidRPr="00EF3980">
          <w:rPr>
            <w:color w:val="0000FF"/>
            <w:u w:val="single"/>
          </w:rPr>
          <w:t>https://shop.bijbelgenootschap.nl/product/voorleesbijbel/</w:t>
        </w:r>
      </w:hyperlink>
    </w:p>
    <w:p w:rsidR="00EF3980" w:rsidRPr="00EF3980" w:rsidRDefault="00EF3980" w:rsidP="00EF3980"/>
    <w:p w:rsidR="00EF3980" w:rsidRPr="00EF3980" w:rsidRDefault="00EF3980" w:rsidP="00EF3980">
      <w:r w:rsidRPr="00EF3980">
        <w:rPr>
          <w:rFonts w:eastAsia="Verdana" w:cs="Verdana"/>
          <w:noProof/>
          <w:lang w:eastAsia="nl-NL"/>
        </w:rPr>
        <w:drawing>
          <wp:inline distT="0" distB="0" distL="0" distR="0" wp14:anchorId="4A74A4DC" wp14:editId="77E574BE">
            <wp:extent cx="1352550" cy="542925"/>
            <wp:effectExtent l="0" t="0" r="0" b="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52550" cy="542925"/>
                    </a:xfrm>
                    <a:prstGeom prst="rect">
                      <a:avLst/>
                    </a:prstGeom>
                    <a:noFill/>
                    <a:ln>
                      <a:noFill/>
                    </a:ln>
                  </pic:spPr>
                </pic:pic>
              </a:graphicData>
            </a:graphic>
          </wp:inline>
        </w:drawing>
      </w:r>
    </w:p>
    <w:p w:rsidR="005902C3" w:rsidRDefault="005902C3" w:rsidP="005902C3">
      <w:pPr>
        <w:tabs>
          <w:tab w:val="left" w:pos="5740"/>
        </w:tabs>
        <w:spacing w:after="0" w:line="240" w:lineRule="auto"/>
        <w:rPr>
          <w:rFonts w:eastAsia="Verdana" w:cs="Verdana"/>
          <w:lang w:eastAsia="nl-NL"/>
        </w:rPr>
      </w:pPr>
    </w:p>
    <w:p w:rsidR="006A3A3C" w:rsidRDefault="005902C3" w:rsidP="008B3056">
      <w:pPr>
        <w:rPr>
          <w:b/>
          <w:i/>
          <w:sz w:val="24"/>
          <w:szCs w:val="24"/>
        </w:rPr>
      </w:pPr>
      <w:r>
        <w:rPr>
          <w:rFonts w:eastAsia="Verdana" w:cs="Verdana"/>
          <w:lang w:eastAsia="nl-NL"/>
        </w:rPr>
        <w:br w:type="page"/>
      </w:r>
      <w:r w:rsidR="004764D2">
        <w:rPr>
          <w:rFonts w:eastAsia="Verdana" w:cs="Verdana"/>
          <w:b/>
          <w:sz w:val="24"/>
          <w:szCs w:val="24"/>
          <w:lang w:eastAsia="nl-NL"/>
        </w:rPr>
        <w:lastRenderedPageBreak/>
        <w:t>N</w:t>
      </w:r>
      <w:r w:rsidR="004764D2" w:rsidRPr="00F56136">
        <w:rPr>
          <w:rFonts w:eastAsia="Verdana" w:cs="Verdana"/>
          <w:b/>
          <w:sz w:val="24"/>
          <w:szCs w:val="24"/>
          <w:lang w:eastAsia="nl-NL"/>
        </w:rPr>
        <w:t>IEUWS OM DOOR TE GEVEN</w:t>
      </w:r>
      <w:r w:rsidR="004764D2" w:rsidRPr="00DF2BEC">
        <w:rPr>
          <w:b/>
          <w:sz w:val="32"/>
          <w:szCs w:val="32"/>
        </w:rPr>
        <w:br/>
      </w:r>
      <w:r w:rsidR="004764D2" w:rsidRPr="00F56136">
        <w:rPr>
          <w:b/>
          <w:i/>
          <w:sz w:val="24"/>
          <w:szCs w:val="24"/>
        </w:rPr>
        <w:t xml:space="preserve">Info </w:t>
      </w:r>
      <w:r w:rsidR="006A1970">
        <w:rPr>
          <w:b/>
          <w:i/>
          <w:sz w:val="24"/>
          <w:szCs w:val="24"/>
        </w:rPr>
        <w:t>200</w:t>
      </w:r>
      <w:r w:rsidR="004764D2" w:rsidRPr="00F56136">
        <w:rPr>
          <w:b/>
          <w:i/>
          <w:sz w:val="24"/>
          <w:szCs w:val="24"/>
        </w:rPr>
        <w:t xml:space="preserve"> (kort)</w:t>
      </w:r>
    </w:p>
    <w:p w:rsidR="00EF3980" w:rsidRPr="00A53357" w:rsidRDefault="00A53357" w:rsidP="00EF3980">
      <w:pPr>
        <w:tabs>
          <w:tab w:val="left" w:pos="5740"/>
        </w:tabs>
        <w:spacing w:after="0" w:line="240" w:lineRule="auto"/>
        <w:rPr>
          <w:rFonts w:eastAsia="Verdana" w:cs="Verdana"/>
          <w:lang w:eastAsia="nl-NL"/>
        </w:rPr>
      </w:pPr>
      <w:r w:rsidRPr="00A53357">
        <w:rPr>
          <w:rFonts w:eastAsia="Verdana" w:cs="Verdana"/>
          <w:b/>
          <w:sz w:val="32"/>
          <w:szCs w:val="32"/>
          <w:lang w:eastAsia="nl-NL"/>
        </w:rPr>
        <w:t>Overbruggen - leesplan voor de Veertigdagentijd</w:t>
      </w:r>
      <w:r>
        <w:rPr>
          <w:rFonts w:eastAsia="Verdana" w:cs="Verdana"/>
          <w:b/>
          <w:lang w:eastAsia="nl-NL"/>
        </w:rPr>
        <w:t xml:space="preserve"> </w:t>
      </w:r>
      <w:r>
        <w:rPr>
          <w:rFonts w:eastAsia="Verdana" w:cs="Verdana"/>
          <w:b/>
          <w:lang w:eastAsia="nl-NL"/>
        </w:rPr>
        <w:br/>
      </w:r>
      <w:r w:rsidR="00EF3980" w:rsidRPr="00A53357">
        <w:rPr>
          <w:rFonts w:eastAsia="Verdana" w:cs="Verdana"/>
          <w:lang w:eastAsia="nl-NL"/>
        </w:rPr>
        <w:t>Het Nederlands Bijbelgenootschap (NBG) stelt een gratis boekje beschikbaar om je daarover te bezinnen aan de hand van het evangelie volgens Matteüs: Overbruggen – 40 dagen tussen hemel en aarde.</w:t>
      </w:r>
    </w:p>
    <w:p w:rsidR="00A53357" w:rsidRPr="00A53357" w:rsidRDefault="00EF3980" w:rsidP="00A53357">
      <w:r w:rsidRPr="00A53357">
        <w:rPr>
          <w:rFonts w:eastAsia="Verdana" w:cs="Verdana"/>
          <w:lang w:eastAsia="nl-NL"/>
        </w:rPr>
        <w:t xml:space="preserve">Overbruggen bevat een bijbelleesplan voor de Veertigdagentijd vanaf Aswoensdag, 26 februari. Iedere dag is er een korte uitleg bij een passage uit Matteüs. Vanaf </w:t>
      </w:r>
      <w:proofErr w:type="spellStart"/>
      <w:r w:rsidRPr="00A53357">
        <w:rPr>
          <w:rFonts w:eastAsia="Verdana" w:cs="Verdana"/>
          <w:lang w:eastAsia="nl-NL"/>
        </w:rPr>
        <w:t>Aswoendag</w:t>
      </w:r>
      <w:proofErr w:type="spellEnd"/>
      <w:r w:rsidRPr="00A53357">
        <w:rPr>
          <w:rFonts w:eastAsia="Verdana" w:cs="Verdana"/>
          <w:lang w:eastAsia="nl-NL"/>
        </w:rPr>
        <w:t xml:space="preserve"> kan het leesplan ook digitaal gevolgd worden via de gratis NBG-app Mijn Bijbel.</w:t>
      </w:r>
    </w:p>
    <w:p w:rsidR="00A53357" w:rsidRDefault="00A53357" w:rsidP="00A53357">
      <w:r>
        <w:rPr>
          <w:b/>
        </w:rPr>
        <w:t>L</w:t>
      </w:r>
      <w:r w:rsidRPr="005D3B9F">
        <w:rPr>
          <w:b/>
        </w:rPr>
        <w:t>ink</w:t>
      </w:r>
      <w:r w:rsidR="00722D8A">
        <w:rPr>
          <w:b/>
        </w:rPr>
        <w:t xml:space="preserve"> naar bestelformulier</w:t>
      </w:r>
      <w:r w:rsidRPr="005D3B9F">
        <w:rPr>
          <w:b/>
        </w:rPr>
        <w:t>:</w:t>
      </w:r>
      <w:r>
        <w:t xml:space="preserve"> </w:t>
      </w:r>
      <w:hyperlink r:id="rId18" w:history="1">
        <w:r w:rsidRPr="00183751">
          <w:rPr>
            <w:rStyle w:val="Hyperlink"/>
          </w:rPr>
          <w:t>https://formulier.bijbelgenootschap.nl/veertigdagentijd-website</w:t>
        </w:r>
      </w:hyperlink>
    </w:p>
    <w:p w:rsidR="00A53357" w:rsidRPr="00A53357" w:rsidRDefault="00A53357" w:rsidP="00A53357">
      <w:pPr>
        <w:rPr>
          <w:rFonts w:eastAsia="Verdana" w:cs="Verdana"/>
          <w:lang w:eastAsia="nl-NL"/>
        </w:rPr>
      </w:pPr>
      <w:r w:rsidRPr="00183751">
        <w:rPr>
          <w:b/>
          <w:sz w:val="32"/>
          <w:szCs w:val="32"/>
        </w:rPr>
        <w:t>Kinderen en Pasen</w:t>
      </w:r>
      <w:r>
        <w:rPr>
          <w:b/>
          <w:sz w:val="32"/>
          <w:szCs w:val="32"/>
        </w:rPr>
        <w:br/>
      </w:r>
      <w:r w:rsidRPr="00A53357">
        <w:rPr>
          <w:rFonts w:eastAsia="Verdana" w:cs="Verdana"/>
          <w:lang w:eastAsia="nl-NL"/>
        </w:rPr>
        <w:t xml:space="preserve">Voor kinderen is er het Bijbel Basics-paasproject ‘Tussen hemel en aarde’, over de Bergrede van Jezus uit Matteüs 5-7. Bij het project is ook een kartonnen 3d-berg verkrijgbaar. </w:t>
      </w:r>
      <w:r w:rsidRPr="00A53357">
        <w:rPr>
          <w:rFonts w:eastAsia="Verdana" w:cs="Verdana"/>
          <w:lang w:eastAsia="nl-NL"/>
        </w:rPr>
        <w:br/>
        <w:t>De 3d-berg wordt geleverd met een duidelijke handleiding en is te bestellen in de webshop van het NBG.</w:t>
      </w:r>
      <w:r w:rsidRPr="00A53357">
        <w:rPr>
          <w:rFonts w:eastAsia="Verdana" w:cs="Verdana"/>
          <w:lang w:eastAsia="nl-NL"/>
        </w:rPr>
        <w:br/>
        <w:t>Prijs:  € 40,-</w:t>
      </w:r>
    </w:p>
    <w:p w:rsidR="00A53357" w:rsidRDefault="00A53357" w:rsidP="00A53357">
      <w:pPr>
        <w:spacing w:after="0" w:line="240" w:lineRule="auto"/>
        <w:rPr>
          <w:b/>
        </w:rPr>
      </w:pPr>
      <w:r>
        <w:rPr>
          <w:b/>
        </w:rPr>
        <w:t>L</w:t>
      </w:r>
      <w:r w:rsidRPr="005D3B9F">
        <w:rPr>
          <w:b/>
        </w:rPr>
        <w:t>ink</w:t>
      </w:r>
      <w:r>
        <w:rPr>
          <w:b/>
        </w:rPr>
        <w:t xml:space="preserve">: </w:t>
      </w:r>
      <w:r w:rsidRPr="00A53357">
        <w:t xml:space="preserve"> </w:t>
      </w:r>
      <w:hyperlink r:id="rId19" w:history="1">
        <w:r w:rsidRPr="00A53357">
          <w:rPr>
            <w:rStyle w:val="Hyperlink"/>
          </w:rPr>
          <w:t>https://www.debijbel.nl/bijbelbasics/programmas/126</w:t>
        </w:r>
      </w:hyperlink>
    </w:p>
    <w:p w:rsidR="00653284" w:rsidRDefault="00653284" w:rsidP="00A53357">
      <w:pPr>
        <w:spacing w:after="0" w:line="240" w:lineRule="auto"/>
        <w:rPr>
          <w:rFonts w:eastAsia="Verdana" w:cs="Verdana"/>
          <w:i/>
          <w:lang w:eastAsia="nl-NL"/>
        </w:rPr>
      </w:pPr>
    </w:p>
    <w:p w:rsidR="00653284" w:rsidRDefault="00653284" w:rsidP="00653284">
      <w:pPr>
        <w:tabs>
          <w:tab w:val="left" w:pos="5740"/>
        </w:tabs>
        <w:spacing w:after="0" w:line="240" w:lineRule="auto"/>
        <w:rPr>
          <w:b/>
          <w:sz w:val="32"/>
          <w:szCs w:val="32"/>
        </w:rPr>
      </w:pPr>
      <w:r w:rsidRPr="001B2159">
        <w:rPr>
          <w:b/>
          <w:sz w:val="32"/>
          <w:szCs w:val="32"/>
        </w:rPr>
        <w:t>Eerste peuterbijbel van Nederlandse bodem</w:t>
      </w:r>
    </w:p>
    <w:p w:rsidR="007672DD" w:rsidRDefault="00653284" w:rsidP="00653284">
      <w:pPr>
        <w:tabs>
          <w:tab w:val="left" w:pos="5740"/>
        </w:tabs>
        <w:spacing w:after="0" w:line="240" w:lineRule="auto"/>
        <w:rPr>
          <w:rFonts w:eastAsia="Verdana" w:cs="Verdana"/>
          <w:lang w:eastAsia="nl-NL"/>
        </w:rPr>
      </w:pPr>
      <w:r w:rsidRPr="00653284">
        <w:rPr>
          <w:rFonts w:eastAsia="Verdana" w:cs="Verdana"/>
          <w:lang w:eastAsia="nl-NL"/>
        </w:rPr>
        <w:t xml:space="preserve">Voor het eerst verscheen er een bijbel speciaal voor Nederlandse peuters: Mijn Peuterbijbel. </w:t>
      </w:r>
    </w:p>
    <w:p w:rsidR="00653284" w:rsidRPr="00653284" w:rsidRDefault="00653284" w:rsidP="00653284">
      <w:pPr>
        <w:tabs>
          <w:tab w:val="left" w:pos="5740"/>
        </w:tabs>
        <w:spacing w:after="0" w:line="240" w:lineRule="auto"/>
        <w:rPr>
          <w:rFonts w:eastAsia="Verdana" w:cs="Verdana"/>
          <w:lang w:eastAsia="nl-NL"/>
        </w:rPr>
      </w:pPr>
      <w:r w:rsidRPr="00653284">
        <w:rPr>
          <w:rFonts w:eastAsia="Verdana" w:cs="Verdana"/>
          <w:lang w:eastAsia="nl-NL"/>
        </w:rPr>
        <w:t xml:space="preserve">Mijn Peuterbijbel is een uitgave van het Nederlands Bijbelgenootschap (NBG). </w:t>
      </w:r>
    </w:p>
    <w:p w:rsidR="00653284" w:rsidRPr="00653284" w:rsidRDefault="00653284" w:rsidP="00653284">
      <w:pPr>
        <w:tabs>
          <w:tab w:val="left" w:pos="5740"/>
        </w:tabs>
        <w:spacing w:after="0" w:line="240" w:lineRule="auto"/>
        <w:rPr>
          <w:rFonts w:eastAsia="Verdana" w:cs="Verdana"/>
          <w:lang w:eastAsia="nl-NL"/>
        </w:rPr>
      </w:pPr>
      <w:r w:rsidRPr="00653284">
        <w:rPr>
          <w:rFonts w:eastAsia="Verdana" w:cs="Verdana"/>
          <w:lang w:eastAsia="nl-NL"/>
        </w:rPr>
        <w:t>De kinderbijbel bevat verhalen voor de leeftijd van 2 tot 4 jaar en werd geschreven door Melanie van de Peut en geïllustreerd door Michel de Boer.</w:t>
      </w:r>
    </w:p>
    <w:p w:rsidR="00653284" w:rsidRDefault="00653284" w:rsidP="00653284">
      <w:pPr>
        <w:tabs>
          <w:tab w:val="left" w:pos="5740"/>
        </w:tabs>
        <w:spacing w:after="0" w:line="240" w:lineRule="auto"/>
        <w:rPr>
          <w:rFonts w:eastAsia="Verdana" w:cs="Verdana"/>
          <w:lang w:eastAsia="nl-NL"/>
        </w:rPr>
      </w:pPr>
      <w:r w:rsidRPr="00653284">
        <w:rPr>
          <w:rFonts w:eastAsia="Verdana" w:cs="Verdana"/>
          <w:lang w:eastAsia="nl-NL"/>
        </w:rPr>
        <w:t>Mijn Peuterbijbel is voor € 26,50 verkrijgbaar in de christelijke boekhandel en via de webshop van het NBG.</w:t>
      </w:r>
      <w:r w:rsidRPr="00653284">
        <w:rPr>
          <w:rFonts w:eastAsia="Verdana" w:cs="Verdana"/>
          <w:lang w:eastAsia="nl-NL"/>
        </w:rPr>
        <w:br/>
      </w:r>
    </w:p>
    <w:p w:rsidR="00653284" w:rsidRDefault="00653284" w:rsidP="00653284">
      <w:pPr>
        <w:spacing w:after="0" w:line="240" w:lineRule="auto"/>
        <w:rPr>
          <w:rFonts w:eastAsia="Verdana" w:cs="Verdana"/>
          <w:b/>
          <w:lang w:eastAsia="nl-NL"/>
        </w:rPr>
      </w:pPr>
      <w:r>
        <w:rPr>
          <w:b/>
        </w:rPr>
        <w:t>L</w:t>
      </w:r>
      <w:r w:rsidRPr="005D3B9F">
        <w:rPr>
          <w:b/>
        </w:rPr>
        <w:t>ink:</w:t>
      </w:r>
      <w:r>
        <w:rPr>
          <w:b/>
        </w:rPr>
        <w:t xml:space="preserve"> </w:t>
      </w:r>
      <w:r>
        <w:rPr>
          <w:rFonts w:eastAsia="Verdana" w:cs="Verdana"/>
          <w:b/>
          <w:lang w:eastAsia="nl-NL"/>
        </w:rPr>
        <w:t xml:space="preserve"> </w:t>
      </w:r>
      <w:hyperlink r:id="rId20" w:history="1">
        <w:r w:rsidRPr="001B2159">
          <w:rPr>
            <w:rStyle w:val="Hyperlink"/>
            <w:rFonts w:eastAsia="Verdana" w:cs="Verdana"/>
            <w:lang w:eastAsia="nl-NL"/>
          </w:rPr>
          <w:t>https://shop.bijbelgenootschap.nl/product/mijn-peuterbijbel/</w:t>
        </w:r>
      </w:hyperlink>
    </w:p>
    <w:p w:rsidR="00653284" w:rsidRDefault="00653284" w:rsidP="00653284">
      <w:pPr>
        <w:spacing w:after="0" w:line="240" w:lineRule="auto"/>
        <w:rPr>
          <w:rFonts w:eastAsia="Verdana" w:cs="Verdana"/>
          <w:b/>
          <w:lang w:eastAsia="nl-NL"/>
        </w:rPr>
      </w:pPr>
    </w:p>
    <w:p w:rsidR="005A25D5" w:rsidRPr="005A25D5" w:rsidRDefault="005A25D5" w:rsidP="005A25D5">
      <w:pPr>
        <w:rPr>
          <w:rFonts w:eastAsia="Verdana" w:cs="Verdana"/>
          <w:lang w:eastAsia="nl-NL"/>
        </w:rPr>
      </w:pPr>
      <w:r w:rsidRPr="004F7F57">
        <w:rPr>
          <w:b/>
          <w:sz w:val="32"/>
          <w:szCs w:val="32"/>
        </w:rPr>
        <w:t>Braille-bijbelboeken voor Ghana</w:t>
      </w:r>
      <w:r>
        <w:rPr>
          <w:b/>
          <w:sz w:val="32"/>
          <w:szCs w:val="32"/>
        </w:rPr>
        <w:br/>
      </w:r>
      <w:r w:rsidRPr="005A25D5">
        <w:rPr>
          <w:rFonts w:eastAsia="Verdana" w:cs="Verdana"/>
          <w:lang w:eastAsia="nl-NL"/>
        </w:rPr>
        <w:t xml:space="preserve">Zelf in de Bijbel kunnen lezen is een ervaring die veel blinden en slechtzienden in Ghana niet kennen. Daar wil het NBG met hulp van de leden van de Bijbel per Maand-Club verandering in brengen. Met de bijdrage van de </w:t>
      </w:r>
      <w:proofErr w:type="spellStart"/>
      <w:r w:rsidRPr="005A25D5">
        <w:rPr>
          <w:rFonts w:eastAsia="Verdana" w:cs="Verdana"/>
          <w:lang w:eastAsia="nl-NL"/>
        </w:rPr>
        <w:t>BpMC</w:t>
      </w:r>
      <w:proofErr w:type="spellEnd"/>
      <w:r w:rsidRPr="005A25D5">
        <w:rPr>
          <w:rFonts w:eastAsia="Verdana" w:cs="Verdana"/>
          <w:lang w:eastAsia="nl-NL"/>
        </w:rPr>
        <w:t xml:space="preserve"> kunnen in Ghana brailleboeken met bijbelse verhalen worden uitgedeeld.</w:t>
      </w:r>
      <w:r w:rsidR="007672DD">
        <w:rPr>
          <w:rFonts w:eastAsia="Verdana" w:cs="Verdana"/>
          <w:lang w:eastAsia="nl-NL"/>
        </w:rPr>
        <w:t xml:space="preserve"> </w:t>
      </w:r>
      <w:r w:rsidRPr="005A25D5">
        <w:rPr>
          <w:rFonts w:eastAsia="Verdana" w:cs="Verdana"/>
          <w:lang w:eastAsia="nl-NL"/>
        </w:rPr>
        <w:t>Het idee achter de Bijbel per Maand-Club is: geef elke maand een bijbel. Dankzij de steun van de clubleden krijgen elke maand duizenden mensen toegang tot de Bijbel in hun eigen taal. In binnen- en buitenland.</w:t>
      </w:r>
    </w:p>
    <w:p w:rsidR="00653284" w:rsidRDefault="005A25D5" w:rsidP="006A1970">
      <w:pPr>
        <w:tabs>
          <w:tab w:val="left" w:pos="5740"/>
        </w:tabs>
        <w:spacing w:after="0" w:line="240" w:lineRule="auto"/>
        <w:rPr>
          <w:rFonts w:eastAsia="Verdana" w:cs="Verdana"/>
          <w:b/>
          <w:lang w:eastAsia="nl-NL"/>
        </w:rPr>
      </w:pPr>
      <w:r w:rsidRPr="00EF3980">
        <w:rPr>
          <w:rFonts w:eastAsia="Verdana" w:cs="Verdana"/>
          <w:b/>
          <w:lang w:eastAsia="nl-NL"/>
        </w:rPr>
        <w:t>Link:</w:t>
      </w:r>
      <w:r>
        <w:rPr>
          <w:rFonts w:eastAsia="Verdana" w:cs="Verdana"/>
          <w:lang w:eastAsia="nl-NL"/>
        </w:rPr>
        <w:t xml:space="preserve"> </w:t>
      </w:r>
      <w:hyperlink r:id="rId21" w:history="1">
        <w:r w:rsidRPr="00EF3980">
          <w:rPr>
            <w:rStyle w:val="Hyperlink"/>
            <w:rFonts w:eastAsia="Verdana" w:cs="Verdana"/>
            <w:lang w:eastAsia="nl-NL"/>
          </w:rPr>
          <w:t>https://www.bijbelgenootschap.nl/bijbel-per-maand-club/</w:t>
        </w:r>
      </w:hyperlink>
    </w:p>
    <w:p w:rsidR="00653284" w:rsidRPr="00051518" w:rsidRDefault="00653284" w:rsidP="00653284">
      <w:pPr>
        <w:spacing w:after="0" w:line="240" w:lineRule="auto"/>
        <w:rPr>
          <w:rFonts w:eastAsia="Verdana" w:cs="Verdana"/>
          <w:b/>
          <w:lang w:eastAsia="nl-NL"/>
        </w:rPr>
      </w:pPr>
    </w:p>
    <w:p w:rsidR="00A55160" w:rsidRPr="00EF3980" w:rsidRDefault="00A55160" w:rsidP="00A55160">
      <w:pPr>
        <w:tabs>
          <w:tab w:val="left" w:pos="5740"/>
        </w:tabs>
        <w:spacing w:after="0" w:line="240" w:lineRule="auto"/>
        <w:rPr>
          <w:rFonts w:eastAsia="Verdana" w:cs="Verdana"/>
          <w:b/>
          <w:lang w:eastAsia="nl-NL"/>
        </w:rPr>
      </w:pPr>
      <w:r w:rsidRPr="00EF3980">
        <w:rPr>
          <w:b/>
          <w:sz w:val="32"/>
          <w:szCs w:val="32"/>
        </w:rPr>
        <w:t>Bijbelkieswijzer helpt bij bijbelkeuze</w:t>
      </w:r>
    </w:p>
    <w:p w:rsidR="00A55160" w:rsidRPr="00EF3980" w:rsidRDefault="00A55160" w:rsidP="00A55160">
      <w:pPr>
        <w:spacing w:after="200" w:line="240" w:lineRule="auto"/>
        <w:rPr>
          <w:rFonts w:eastAsia="MS Mincho"/>
          <w:lang w:eastAsia="nl-NL"/>
        </w:rPr>
      </w:pPr>
      <w:r w:rsidRPr="00EF3980">
        <w:rPr>
          <w:rFonts w:eastAsia="MS Mincho"/>
          <w:lang w:eastAsia="nl-NL"/>
        </w:rPr>
        <w:t>In de Maand van de Bijbel introduceer</w:t>
      </w:r>
      <w:r w:rsidRPr="00A55160">
        <w:rPr>
          <w:rFonts w:eastAsia="MS Mincho"/>
          <w:lang w:eastAsia="nl-NL"/>
        </w:rPr>
        <w:t>de</w:t>
      </w:r>
      <w:r w:rsidRPr="00EF3980">
        <w:rPr>
          <w:rFonts w:eastAsia="MS Mincho"/>
          <w:lang w:eastAsia="nl-NL"/>
        </w:rPr>
        <w:t xml:space="preserve"> het Nederlands Bijbelgenootschap (NBG) de </w:t>
      </w:r>
      <w:r w:rsidRPr="00EF3980">
        <w:rPr>
          <w:rFonts w:eastAsia="MS Mincho"/>
          <w:i/>
          <w:lang w:eastAsia="nl-NL"/>
        </w:rPr>
        <w:t>Bijbelkieswijzer</w:t>
      </w:r>
      <w:r w:rsidRPr="00EF3980">
        <w:rPr>
          <w:rFonts w:eastAsia="MS Mincho"/>
          <w:lang w:eastAsia="nl-NL"/>
        </w:rPr>
        <w:t xml:space="preserve">. Deze online kieswijzer helpt mensen aan de hand van vragen om te ontdekken welke bijbelvertaling het best bij hen past. </w:t>
      </w:r>
    </w:p>
    <w:p w:rsidR="00A53357" w:rsidRPr="005902C3" w:rsidRDefault="00A55160" w:rsidP="006A1970">
      <w:pPr>
        <w:rPr>
          <w:rFonts w:eastAsia="Verdana" w:cs="Verdana"/>
          <w:i/>
          <w:lang w:eastAsia="nl-NL"/>
        </w:rPr>
      </w:pPr>
      <w:r w:rsidRPr="00A55160">
        <w:rPr>
          <w:b/>
        </w:rPr>
        <w:t xml:space="preserve">Link: </w:t>
      </w:r>
      <w:hyperlink r:id="rId22" w:history="1">
        <w:r w:rsidR="00722D8A">
          <w:rPr>
            <w:rStyle w:val="Hyperlink"/>
          </w:rPr>
          <w:t>https://www.debijbel.nl/kieswijzer</w:t>
        </w:r>
      </w:hyperlink>
    </w:p>
    <w:p w:rsidR="006A1970" w:rsidRPr="00EF3980" w:rsidRDefault="006A1970" w:rsidP="006A1970">
      <w:pPr>
        <w:tabs>
          <w:tab w:val="left" w:pos="5740"/>
        </w:tabs>
        <w:spacing w:after="0" w:line="240" w:lineRule="auto"/>
        <w:rPr>
          <w:rFonts w:eastAsia="Verdana" w:cs="Verdana"/>
          <w:b/>
          <w:lang w:eastAsia="nl-NL"/>
        </w:rPr>
      </w:pPr>
      <w:r w:rsidRPr="00EF3980">
        <w:rPr>
          <w:b/>
          <w:sz w:val="32"/>
          <w:szCs w:val="32"/>
        </w:rPr>
        <w:t>NBG komt met speciale ‘Voorleesbijbel’</w:t>
      </w:r>
    </w:p>
    <w:p w:rsidR="007672DD" w:rsidRDefault="006A1970" w:rsidP="006A1970">
      <w:pPr>
        <w:tabs>
          <w:tab w:val="left" w:pos="5740"/>
        </w:tabs>
        <w:spacing w:after="0" w:line="240" w:lineRule="auto"/>
        <w:rPr>
          <w:rFonts w:eastAsia="MS Mincho"/>
          <w:lang w:eastAsia="nl-NL"/>
        </w:rPr>
      </w:pPr>
      <w:r>
        <w:rPr>
          <w:rFonts w:eastAsia="Verdana" w:cs="Verdana"/>
          <w:b/>
          <w:lang w:eastAsia="nl-NL"/>
        </w:rPr>
        <w:t>De Voorleesbijbel van het Nederlands Bijbelgenootschap</w:t>
      </w:r>
      <w:r w:rsidRPr="00EF3980">
        <w:rPr>
          <w:rFonts w:eastAsia="Verdana" w:cs="Verdana"/>
          <w:b/>
          <w:lang w:eastAsia="nl-NL"/>
        </w:rPr>
        <w:t xml:space="preserve"> bevat 52 bijbelverhalen, speciaal geschikt om voor te lezen aan kinderen van 4 tot en met 7 jaar. </w:t>
      </w:r>
      <w:r w:rsidRPr="00EF3980">
        <w:rPr>
          <w:rFonts w:eastAsia="MS Mincho"/>
          <w:lang w:eastAsia="nl-NL"/>
        </w:rPr>
        <w:t xml:space="preserve">De verhalen zijn geschreven door onderwijsadviseur Edith Mulder-de Vree en Rudy van </w:t>
      </w:r>
      <w:proofErr w:type="spellStart"/>
      <w:r w:rsidRPr="00EF3980">
        <w:rPr>
          <w:rFonts w:eastAsia="MS Mincho"/>
          <w:lang w:eastAsia="nl-NL"/>
        </w:rPr>
        <w:t>Moere</w:t>
      </w:r>
      <w:proofErr w:type="spellEnd"/>
      <w:r w:rsidRPr="00EF3980">
        <w:rPr>
          <w:rFonts w:eastAsia="MS Mincho"/>
          <w:lang w:eastAsia="nl-NL"/>
        </w:rPr>
        <w:t xml:space="preserve">, emeritus-hoogleraar Oude Testament, onder redactie van het NBG. De illustraties zijn van Paul </w:t>
      </w:r>
      <w:proofErr w:type="spellStart"/>
      <w:r w:rsidRPr="00EF3980">
        <w:rPr>
          <w:rFonts w:eastAsia="MS Mincho"/>
          <w:lang w:eastAsia="nl-NL"/>
        </w:rPr>
        <w:t>Oole</w:t>
      </w:r>
      <w:proofErr w:type="spellEnd"/>
      <w:r w:rsidRPr="00EF3980">
        <w:rPr>
          <w:rFonts w:eastAsia="MS Mincho"/>
          <w:lang w:eastAsia="nl-NL"/>
        </w:rPr>
        <w:t xml:space="preserve">. De </w:t>
      </w:r>
      <w:r w:rsidRPr="00EF3980">
        <w:rPr>
          <w:rFonts w:eastAsia="MS Mincho"/>
          <w:i/>
          <w:lang w:eastAsia="nl-NL"/>
        </w:rPr>
        <w:t xml:space="preserve">Voorleesbijbel </w:t>
      </w:r>
      <w:r w:rsidRPr="00EF3980">
        <w:rPr>
          <w:rFonts w:eastAsia="MS Mincho"/>
          <w:lang w:eastAsia="nl-NL"/>
        </w:rPr>
        <w:t>(deel 1) is voor € 29,95 verkrijgbaar in de christelijke boekhandel en via</w:t>
      </w:r>
      <w:r>
        <w:rPr>
          <w:rFonts w:eastAsia="MS Mincho"/>
          <w:lang w:eastAsia="nl-NL"/>
        </w:rPr>
        <w:t xml:space="preserve"> de webshop van het NBG.</w:t>
      </w:r>
    </w:p>
    <w:p w:rsidR="007672DD" w:rsidRDefault="007672DD" w:rsidP="006A1970">
      <w:pPr>
        <w:tabs>
          <w:tab w:val="left" w:pos="5740"/>
        </w:tabs>
        <w:spacing w:after="0" w:line="240" w:lineRule="auto"/>
        <w:rPr>
          <w:rFonts w:eastAsia="MS Mincho"/>
          <w:lang w:eastAsia="nl-NL"/>
        </w:rPr>
      </w:pPr>
    </w:p>
    <w:p w:rsidR="00444229" w:rsidRPr="00444229" w:rsidRDefault="006A1970" w:rsidP="006A1970">
      <w:pPr>
        <w:tabs>
          <w:tab w:val="left" w:pos="5740"/>
        </w:tabs>
        <w:spacing w:after="0" w:line="240" w:lineRule="auto"/>
        <w:rPr>
          <w:rFonts w:eastAsia="Verdana" w:cs="Verdana"/>
          <w:lang w:eastAsia="nl-NL"/>
        </w:rPr>
      </w:pPr>
      <w:r>
        <w:rPr>
          <w:rFonts w:eastAsia="MS Mincho"/>
          <w:lang w:eastAsia="nl-NL"/>
        </w:rPr>
        <w:t xml:space="preserve"> </w:t>
      </w:r>
      <w:r w:rsidRPr="00EF3980">
        <w:rPr>
          <w:b/>
        </w:rPr>
        <w:t xml:space="preserve">Link: </w:t>
      </w:r>
      <w:hyperlink r:id="rId23" w:history="1">
        <w:r w:rsidRPr="00EF3980">
          <w:rPr>
            <w:color w:val="0000FF"/>
            <w:u w:val="single"/>
          </w:rPr>
          <w:t>https://shop.bijbelgenootschap.nl/product/voorleesbijbel/</w:t>
        </w:r>
      </w:hyperlink>
    </w:p>
    <w:sectPr w:rsidR="00444229" w:rsidRPr="00444229" w:rsidSect="00AA7D15">
      <w:pgSz w:w="11906" w:h="16838"/>
      <w:pgMar w:top="1418"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16DA9"/>
    <w:multiLevelType w:val="hybridMultilevel"/>
    <w:tmpl w:val="88C45EC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AA6162A"/>
    <w:multiLevelType w:val="hybridMultilevel"/>
    <w:tmpl w:val="13D2A49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4EB15CA"/>
    <w:multiLevelType w:val="hybridMultilevel"/>
    <w:tmpl w:val="2A3A53F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A8C7205"/>
    <w:multiLevelType w:val="hybridMultilevel"/>
    <w:tmpl w:val="EA788A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B235C2F"/>
    <w:multiLevelType w:val="hybridMultilevel"/>
    <w:tmpl w:val="9000C0E0"/>
    <w:lvl w:ilvl="0" w:tplc="04130001">
      <w:start w:val="1"/>
      <w:numFmt w:val="bullet"/>
      <w:lvlText w:val=""/>
      <w:lvlJc w:val="left"/>
      <w:pPr>
        <w:ind w:left="862" w:hanging="360"/>
      </w:pPr>
      <w:rPr>
        <w:rFonts w:ascii="Symbol" w:hAnsi="Symbol" w:hint="default"/>
      </w:rPr>
    </w:lvl>
    <w:lvl w:ilvl="1" w:tplc="04130003" w:tentative="1">
      <w:start w:val="1"/>
      <w:numFmt w:val="bullet"/>
      <w:lvlText w:val="o"/>
      <w:lvlJc w:val="left"/>
      <w:pPr>
        <w:ind w:left="1582" w:hanging="360"/>
      </w:pPr>
      <w:rPr>
        <w:rFonts w:ascii="Courier New" w:hAnsi="Courier New" w:cs="Courier New" w:hint="default"/>
      </w:rPr>
    </w:lvl>
    <w:lvl w:ilvl="2" w:tplc="04130005" w:tentative="1">
      <w:start w:val="1"/>
      <w:numFmt w:val="bullet"/>
      <w:lvlText w:val=""/>
      <w:lvlJc w:val="left"/>
      <w:pPr>
        <w:ind w:left="2302" w:hanging="360"/>
      </w:pPr>
      <w:rPr>
        <w:rFonts w:ascii="Wingdings" w:hAnsi="Wingdings" w:hint="default"/>
      </w:rPr>
    </w:lvl>
    <w:lvl w:ilvl="3" w:tplc="04130001" w:tentative="1">
      <w:start w:val="1"/>
      <w:numFmt w:val="bullet"/>
      <w:lvlText w:val=""/>
      <w:lvlJc w:val="left"/>
      <w:pPr>
        <w:ind w:left="3022" w:hanging="360"/>
      </w:pPr>
      <w:rPr>
        <w:rFonts w:ascii="Symbol" w:hAnsi="Symbol" w:hint="default"/>
      </w:rPr>
    </w:lvl>
    <w:lvl w:ilvl="4" w:tplc="04130003" w:tentative="1">
      <w:start w:val="1"/>
      <w:numFmt w:val="bullet"/>
      <w:lvlText w:val="o"/>
      <w:lvlJc w:val="left"/>
      <w:pPr>
        <w:ind w:left="3742" w:hanging="360"/>
      </w:pPr>
      <w:rPr>
        <w:rFonts w:ascii="Courier New" w:hAnsi="Courier New" w:cs="Courier New" w:hint="default"/>
      </w:rPr>
    </w:lvl>
    <w:lvl w:ilvl="5" w:tplc="04130005" w:tentative="1">
      <w:start w:val="1"/>
      <w:numFmt w:val="bullet"/>
      <w:lvlText w:val=""/>
      <w:lvlJc w:val="left"/>
      <w:pPr>
        <w:ind w:left="4462" w:hanging="360"/>
      </w:pPr>
      <w:rPr>
        <w:rFonts w:ascii="Wingdings" w:hAnsi="Wingdings" w:hint="default"/>
      </w:rPr>
    </w:lvl>
    <w:lvl w:ilvl="6" w:tplc="04130001" w:tentative="1">
      <w:start w:val="1"/>
      <w:numFmt w:val="bullet"/>
      <w:lvlText w:val=""/>
      <w:lvlJc w:val="left"/>
      <w:pPr>
        <w:ind w:left="5182" w:hanging="360"/>
      </w:pPr>
      <w:rPr>
        <w:rFonts w:ascii="Symbol" w:hAnsi="Symbol" w:hint="default"/>
      </w:rPr>
    </w:lvl>
    <w:lvl w:ilvl="7" w:tplc="04130003" w:tentative="1">
      <w:start w:val="1"/>
      <w:numFmt w:val="bullet"/>
      <w:lvlText w:val="o"/>
      <w:lvlJc w:val="left"/>
      <w:pPr>
        <w:ind w:left="5902" w:hanging="360"/>
      </w:pPr>
      <w:rPr>
        <w:rFonts w:ascii="Courier New" w:hAnsi="Courier New" w:cs="Courier New" w:hint="default"/>
      </w:rPr>
    </w:lvl>
    <w:lvl w:ilvl="8" w:tplc="04130005" w:tentative="1">
      <w:start w:val="1"/>
      <w:numFmt w:val="bullet"/>
      <w:lvlText w:val=""/>
      <w:lvlJc w:val="left"/>
      <w:pPr>
        <w:ind w:left="6622" w:hanging="360"/>
      </w:pPr>
      <w:rPr>
        <w:rFonts w:ascii="Wingdings" w:hAnsi="Wingdings" w:hint="default"/>
      </w:rPr>
    </w:lvl>
  </w:abstractNum>
  <w:abstractNum w:abstractNumId="5" w15:restartNumberingAfterBreak="0">
    <w:nsid w:val="55E20121"/>
    <w:multiLevelType w:val="hybridMultilevel"/>
    <w:tmpl w:val="F9B67A26"/>
    <w:lvl w:ilvl="0" w:tplc="04130001">
      <w:start w:val="1"/>
      <w:numFmt w:val="bullet"/>
      <w:lvlText w:val=""/>
      <w:lvlJc w:val="left"/>
      <w:pPr>
        <w:ind w:left="862" w:hanging="360"/>
      </w:pPr>
      <w:rPr>
        <w:rFonts w:ascii="Symbol" w:hAnsi="Symbol" w:hint="default"/>
      </w:rPr>
    </w:lvl>
    <w:lvl w:ilvl="1" w:tplc="04130003" w:tentative="1">
      <w:start w:val="1"/>
      <w:numFmt w:val="bullet"/>
      <w:lvlText w:val="o"/>
      <w:lvlJc w:val="left"/>
      <w:pPr>
        <w:ind w:left="1582" w:hanging="360"/>
      </w:pPr>
      <w:rPr>
        <w:rFonts w:ascii="Courier New" w:hAnsi="Courier New" w:cs="Courier New" w:hint="default"/>
      </w:rPr>
    </w:lvl>
    <w:lvl w:ilvl="2" w:tplc="04130005" w:tentative="1">
      <w:start w:val="1"/>
      <w:numFmt w:val="bullet"/>
      <w:lvlText w:val=""/>
      <w:lvlJc w:val="left"/>
      <w:pPr>
        <w:ind w:left="2302" w:hanging="360"/>
      </w:pPr>
      <w:rPr>
        <w:rFonts w:ascii="Wingdings" w:hAnsi="Wingdings" w:hint="default"/>
      </w:rPr>
    </w:lvl>
    <w:lvl w:ilvl="3" w:tplc="04130001" w:tentative="1">
      <w:start w:val="1"/>
      <w:numFmt w:val="bullet"/>
      <w:lvlText w:val=""/>
      <w:lvlJc w:val="left"/>
      <w:pPr>
        <w:ind w:left="3022" w:hanging="360"/>
      </w:pPr>
      <w:rPr>
        <w:rFonts w:ascii="Symbol" w:hAnsi="Symbol" w:hint="default"/>
      </w:rPr>
    </w:lvl>
    <w:lvl w:ilvl="4" w:tplc="04130003" w:tentative="1">
      <w:start w:val="1"/>
      <w:numFmt w:val="bullet"/>
      <w:lvlText w:val="o"/>
      <w:lvlJc w:val="left"/>
      <w:pPr>
        <w:ind w:left="3742" w:hanging="360"/>
      </w:pPr>
      <w:rPr>
        <w:rFonts w:ascii="Courier New" w:hAnsi="Courier New" w:cs="Courier New" w:hint="default"/>
      </w:rPr>
    </w:lvl>
    <w:lvl w:ilvl="5" w:tplc="04130005" w:tentative="1">
      <w:start w:val="1"/>
      <w:numFmt w:val="bullet"/>
      <w:lvlText w:val=""/>
      <w:lvlJc w:val="left"/>
      <w:pPr>
        <w:ind w:left="4462" w:hanging="360"/>
      </w:pPr>
      <w:rPr>
        <w:rFonts w:ascii="Wingdings" w:hAnsi="Wingdings" w:hint="default"/>
      </w:rPr>
    </w:lvl>
    <w:lvl w:ilvl="6" w:tplc="04130001" w:tentative="1">
      <w:start w:val="1"/>
      <w:numFmt w:val="bullet"/>
      <w:lvlText w:val=""/>
      <w:lvlJc w:val="left"/>
      <w:pPr>
        <w:ind w:left="5182" w:hanging="360"/>
      </w:pPr>
      <w:rPr>
        <w:rFonts w:ascii="Symbol" w:hAnsi="Symbol" w:hint="default"/>
      </w:rPr>
    </w:lvl>
    <w:lvl w:ilvl="7" w:tplc="04130003" w:tentative="1">
      <w:start w:val="1"/>
      <w:numFmt w:val="bullet"/>
      <w:lvlText w:val="o"/>
      <w:lvlJc w:val="left"/>
      <w:pPr>
        <w:ind w:left="5902" w:hanging="360"/>
      </w:pPr>
      <w:rPr>
        <w:rFonts w:ascii="Courier New" w:hAnsi="Courier New" w:cs="Courier New" w:hint="default"/>
      </w:rPr>
    </w:lvl>
    <w:lvl w:ilvl="8" w:tplc="04130005" w:tentative="1">
      <w:start w:val="1"/>
      <w:numFmt w:val="bullet"/>
      <w:lvlText w:val=""/>
      <w:lvlJc w:val="left"/>
      <w:pPr>
        <w:ind w:left="6622" w:hanging="360"/>
      </w:pPr>
      <w:rPr>
        <w:rFonts w:ascii="Wingdings" w:hAnsi="Wingdings" w:hint="default"/>
      </w:rPr>
    </w:lvl>
  </w:abstractNum>
  <w:abstractNum w:abstractNumId="6" w15:restartNumberingAfterBreak="0">
    <w:nsid w:val="6D552FAD"/>
    <w:multiLevelType w:val="hybridMultilevel"/>
    <w:tmpl w:val="57E2139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
  </w:num>
  <w:num w:numId="4">
    <w:abstractNumId w:val="3"/>
  </w:num>
  <w:num w:numId="5">
    <w:abstractNumId w:val="2"/>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260"/>
    <w:rsid w:val="0000190C"/>
    <w:rsid w:val="00013956"/>
    <w:rsid w:val="00017DA7"/>
    <w:rsid w:val="00020FB1"/>
    <w:rsid w:val="000223DB"/>
    <w:rsid w:val="00044D8F"/>
    <w:rsid w:val="00045A2B"/>
    <w:rsid w:val="00051518"/>
    <w:rsid w:val="00051DC9"/>
    <w:rsid w:val="00056FB5"/>
    <w:rsid w:val="00056FD2"/>
    <w:rsid w:val="00060EF1"/>
    <w:rsid w:val="000658B5"/>
    <w:rsid w:val="000668CC"/>
    <w:rsid w:val="00074C13"/>
    <w:rsid w:val="00093B37"/>
    <w:rsid w:val="00095B3E"/>
    <w:rsid w:val="000B3EEC"/>
    <w:rsid w:val="000C1E54"/>
    <w:rsid w:val="000D0AC5"/>
    <w:rsid w:val="000E4052"/>
    <w:rsid w:val="00102817"/>
    <w:rsid w:val="00104005"/>
    <w:rsid w:val="00105A2B"/>
    <w:rsid w:val="0010650D"/>
    <w:rsid w:val="00106FEA"/>
    <w:rsid w:val="0011581D"/>
    <w:rsid w:val="00127B72"/>
    <w:rsid w:val="00137639"/>
    <w:rsid w:val="00152017"/>
    <w:rsid w:val="00166866"/>
    <w:rsid w:val="001705E3"/>
    <w:rsid w:val="0017260B"/>
    <w:rsid w:val="0017377D"/>
    <w:rsid w:val="00183751"/>
    <w:rsid w:val="001877AD"/>
    <w:rsid w:val="001B2159"/>
    <w:rsid w:val="001B485A"/>
    <w:rsid w:val="001B4D69"/>
    <w:rsid w:val="001C45C0"/>
    <w:rsid w:val="001D403F"/>
    <w:rsid w:val="001D5DDD"/>
    <w:rsid w:val="001F08E4"/>
    <w:rsid w:val="00202C5F"/>
    <w:rsid w:val="00212793"/>
    <w:rsid w:val="0024649A"/>
    <w:rsid w:val="002670ED"/>
    <w:rsid w:val="0027309D"/>
    <w:rsid w:val="00285A4B"/>
    <w:rsid w:val="002929FB"/>
    <w:rsid w:val="00296D5C"/>
    <w:rsid w:val="002A5542"/>
    <w:rsid w:val="002A5B98"/>
    <w:rsid w:val="002A7C21"/>
    <w:rsid w:val="002B676A"/>
    <w:rsid w:val="002C2F68"/>
    <w:rsid w:val="002C3048"/>
    <w:rsid w:val="002E24DF"/>
    <w:rsid w:val="002E31F7"/>
    <w:rsid w:val="002E3915"/>
    <w:rsid w:val="002E60C1"/>
    <w:rsid w:val="002F7F37"/>
    <w:rsid w:val="00310F36"/>
    <w:rsid w:val="003134ED"/>
    <w:rsid w:val="00326A2F"/>
    <w:rsid w:val="003270C1"/>
    <w:rsid w:val="00332D3D"/>
    <w:rsid w:val="003402E2"/>
    <w:rsid w:val="00343258"/>
    <w:rsid w:val="003468D5"/>
    <w:rsid w:val="00357ECD"/>
    <w:rsid w:val="00360CB9"/>
    <w:rsid w:val="003626D6"/>
    <w:rsid w:val="00364872"/>
    <w:rsid w:val="003711C5"/>
    <w:rsid w:val="003757EB"/>
    <w:rsid w:val="00390750"/>
    <w:rsid w:val="00390ECC"/>
    <w:rsid w:val="003B216C"/>
    <w:rsid w:val="003B235A"/>
    <w:rsid w:val="003B7C2C"/>
    <w:rsid w:val="003C4B2E"/>
    <w:rsid w:val="003D3742"/>
    <w:rsid w:val="003D3947"/>
    <w:rsid w:val="003D52C8"/>
    <w:rsid w:val="003D5928"/>
    <w:rsid w:val="003E08E1"/>
    <w:rsid w:val="003F5576"/>
    <w:rsid w:val="0040044A"/>
    <w:rsid w:val="004023EC"/>
    <w:rsid w:val="00405329"/>
    <w:rsid w:val="0040538A"/>
    <w:rsid w:val="004132FE"/>
    <w:rsid w:val="00414F74"/>
    <w:rsid w:val="00417444"/>
    <w:rsid w:val="00430938"/>
    <w:rsid w:val="00435BDD"/>
    <w:rsid w:val="004377BE"/>
    <w:rsid w:val="00444229"/>
    <w:rsid w:val="00445374"/>
    <w:rsid w:val="0045262F"/>
    <w:rsid w:val="004538ED"/>
    <w:rsid w:val="004545C0"/>
    <w:rsid w:val="004559B9"/>
    <w:rsid w:val="004764D2"/>
    <w:rsid w:val="00482B24"/>
    <w:rsid w:val="00484CDF"/>
    <w:rsid w:val="00491E3E"/>
    <w:rsid w:val="00492D8B"/>
    <w:rsid w:val="004A7478"/>
    <w:rsid w:val="004B5F92"/>
    <w:rsid w:val="004C3077"/>
    <w:rsid w:val="004C5D26"/>
    <w:rsid w:val="004C6F33"/>
    <w:rsid w:val="004C726B"/>
    <w:rsid w:val="004F7F57"/>
    <w:rsid w:val="00507429"/>
    <w:rsid w:val="005076DE"/>
    <w:rsid w:val="005102D1"/>
    <w:rsid w:val="00511805"/>
    <w:rsid w:val="00512273"/>
    <w:rsid w:val="005168CA"/>
    <w:rsid w:val="00516C3E"/>
    <w:rsid w:val="00520534"/>
    <w:rsid w:val="00524CF2"/>
    <w:rsid w:val="0053348C"/>
    <w:rsid w:val="00535D66"/>
    <w:rsid w:val="005367EE"/>
    <w:rsid w:val="005368B3"/>
    <w:rsid w:val="00540854"/>
    <w:rsid w:val="00560714"/>
    <w:rsid w:val="005633C7"/>
    <w:rsid w:val="00565FA9"/>
    <w:rsid w:val="00566D89"/>
    <w:rsid w:val="00567A1E"/>
    <w:rsid w:val="0057674D"/>
    <w:rsid w:val="00583530"/>
    <w:rsid w:val="005902C3"/>
    <w:rsid w:val="0059420E"/>
    <w:rsid w:val="005A1F00"/>
    <w:rsid w:val="005A25D5"/>
    <w:rsid w:val="005C4555"/>
    <w:rsid w:val="005D3B9F"/>
    <w:rsid w:val="005E7D26"/>
    <w:rsid w:val="005F323B"/>
    <w:rsid w:val="005F6459"/>
    <w:rsid w:val="00622388"/>
    <w:rsid w:val="006225DC"/>
    <w:rsid w:val="006234E8"/>
    <w:rsid w:val="006347A0"/>
    <w:rsid w:val="0064741C"/>
    <w:rsid w:val="00653284"/>
    <w:rsid w:val="00653CA2"/>
    <w:rsid w:val="0065472D"/>
    <w:rsid w:val="00661D8C"/>
    <w:rsid w:val="0066491F"/>
    <w:rsid w:val="0067403F"/>
    <w:rsid w:val="00674053"/>
    <w:rsid w:val="00674EC8"/>
    <w:rsid w:val="00677042"/>
    <w:rsid w:val="00677510"/>
    <w:rsid w:val="00683844"/>
    <w:rsid w:val="00695B5A"/>
    <w:rsid w:val="006A1970"/>
    <w:rsid w:val="006A3A3C"/>
    <w:rsid w:val="006B113D"/>
    <w:rsid w:val="006B58E0"/>
    <w:rsid w:val="006B6678"/>
    <w:rsid w:val="006C039B"/>
    <w:rsid w:val="006C0F8E"/>
    <w:rsid w:val="006D17D2"/>
    <w:rsid w:val="006F4A5D"/>
    <w:rsid w:val="007017F5"/>
    <w:rsid w:val="0070328D"/>
    <w:rsid w:val="00705213"/>
    <w:rsid w:val="00722D8A"/>
    <w:rsid w:val="00730B81"/>
    <w:rsid w:val="0074078A"/>
    <w:rsid w:val="007427F1"/>
    <w:rsid w:val="00743293"/>
    <w:rsid w:val="0074676E"/>
    <w:rsid w:val="00762996"/>
    <w:rsid w:val="00762FAE"/>
    <w:rsid w:val="00763CF7"/>
    <w:rsid w:val="00764AC7"/>
    <w:rsid w:val="007672DD"/>
    <w:rsid w:val="00767C62"/>
    <w:rsid w:val="00771584"/>
    <w:rsid w:val="00772D70"/>
    <w:rsid w:val="007806B5"/>
    <w:rsid w:val="00781C31"/>
    <w:rsid w:val="00797101"/>
    <w:rsid w:val="007B5CD4"/>
    <w:rsid w:val="007B713B"/>
    <w:rsid w:val="007B7980"/>
    <w:rsid w:val="007C1DC6"/>
    <w:rsid w:val="007C44A3"/>
    <w:rsid w:val="007D56BD"/>
    <w:rsid w:val="007E46A1"/>
    <w:rsid w:val="007E7485"/>
    <w:rsid w:val="007F2728"/>
    <w:rsid w:val="00806E5A"/>
    <w:rsid w:val="008137B9"/>
    <w:rsid w:val="008149DF"/>
    <w:rsid w:val="00814B5B"/>
    <w:rsid w:val="008205E1"/>
    <w:rsid w:val="00820703"/>
    <w:rsid w:val="0082226C"/>
    <w:rsid w:val="00822883"/>
    <w:rsid w:val="00823E6F"/>
    <w:rsid w:val="008350D6"/>
    <w:rsid w:val="00836843"/>
    <w:rsid w:val="0085265B"/>
    <w:rsid w:val="008567EC"/>
    <w:rsid w:val="008634BF"/>
    <w:rsid w:val="00865E6D"/>
    <w:rsid w:val="00866990"/>
    <w:rsid w:val="00871612"/>
    <w:rsid w:val="00872EF6"/>
    <w:rsid w:val="008829ED"/>
    <w:rsid w:val="008854C4"/>
    <w:rsid w:val="008875AD"/>
    <w:rsid w:val="008A0331"/>
    <w:rsid w:val="008A5F38"/>
    <w:rsid w:val="008B3056"/>
    <w:rsid w:val="008B3257"/>
    <w:rsid w:val="008B4100"/>
    <w:rsid w:val="008C050D"/>
    <w:rsid w:val="008C7B6D"/>
    <w:rsid w:val="008D589A"/>
    <w:rsid w:val="008D7E1C"/>
    <w:rsid w:val="008F3182"/>
    <w:rsid w:val="00904A0F"/>
    <w:rsid w:val="00910E39"/>
    <w:rsid w:val="00911C13"/>
    <w:rsid w:val="009132EE"/>
    <w:rsid w:val="0092155E"/>
    <w:rsid w:val="00925DC6"/>
    <w:rsid w:val="0093029E"/>
    <w:rsid w:val="00933655"/>
    <w:rsid w:val="00937392"/>
    <w:rsid w:val="00947D90"/>
    <w:rsid w:val="00953C20"/>
    <w:rsid w:val="009562CB"/>
    <w:rsid w:val="00971F0E"/>
    <w:rsid w:val="009816B4"/>
    <w:rsid w:val="00997998"/>
    <w:rsid w:val="00997D60"/>
    <w:rsid w:val="009B069A"/>
    <w:rsid w:val="009B3857"/>
    <w:rsid w:val="009C4E14"/>
    <w:rsid w:val="009D1148"/>
    <w:rsid w:val="009F2216"/>
    <w:rsid w:val="00A02D69"/>
    <w:rsid w:val="00A122CC"/>
    <w:rsid w:val="00A15190"/>
    <w:rsid w:val="00A1720E"/>
    <w:rsid w:val="00A50E7D"/>
    <w:rsid w:val="00A53357"/>
    <w:rsid w:val="00A55160"/>
    <w:rsid w:val="00A55472"/>
    <w:rsid w:val="00A569D9"/>
    <w:rsid w:val="00A62D43"/>
    <w:rsid w:val="00A65155"/>
    <w:rsid w:val="00A661EA"/>
    <w:rsid w:val="00A67F4F"/>
    <w:rsid w:val="00A80B35"/>
    <w:rsid w:val="00A90F3C"/>
    <w:rsid w:val="00A94837"/>
    <w:rsid w:val="00A94CA0"/>
    <w:rsid w:val="00A9769A"/>
    <w:rsid w:val="00AA226C"/>
    <w:rsid w:val="00AA4383"/>
    <w:rsid w:val="00AA5C29"/>
    <w:rsid w:val="00AA6F34"/>
    <w:rsid w:val="00AA7D15"/>
    <w:rsid w:val="00AB228B"/>
    <w:rsid w:val="00AB5210"/>
    <w:rsid w:val="00AC05B6"/>
    <w:rsid w:val="00AE6240"/>
    <w:rsid w:val="00AE794D"/>
    <w:rsid w:val="00AF310E"/>
    <w:rsid w:val="00B06F6E"/>
    <w:rsid w:val="00B25C92"/>
    <w:rsid w:val="00B30867"/>
    <w:rsid w:val="00B31294"/>
    <w:rsid w:val="00B31DDD"/>
    <w:rsid w:val="00B35DD9"/>
    <w:rsid w:val="00B44785"/>
    <w:rsid w:val="00B62AFA"/>
    <w:rsid w:val="00B64580"/>
    <w:rsid w:val="00B70143"/>
    <w:rsid w:val="00B73923"/>
    <w:rsid w:val="00B855EA"/>
    <w:rsid w:val="00B90471"/>
    <w:rsid w:val="00B9119D"/>
    <w:rsid w:val="00B91333"/>
    <w:rsid w:val="00B95319"/>
    <w:rsid w:val="00BA2120"/>
    <w:rsid w:val="00BA66E3"/>
    <w:rsid w:val="00BA7AD5"/>
    <w:rsid w:val="00BB0260"/>
    <w:rsid w:val="00BB228B"/>
    <w:rsid w:val="00BB2E1C"/>
    <w:rsid w:val="00BB3C99"/>
    <w:rsid w:val="00BD13E7"/>
    <w:rsid w:val="00BD45EC"/>
    <w:rsid w:val="00C1405E"/>
    <w:rsid w:val="00C17260"/>
    <w:rsid w:val="00C23660"/>
    <w:rsid w:val="00C2390F"/>
    <w:rsid w:val="00C2677E"/>
    <w:rsid w:val="00C47298"/>
    <w:rsid w:val="00C57EAC"/>
    <w:rsid w:val="00C64E26"/>
    <w:rsid w:val="00C7036A"/>
    <w:rsid w:val="00C72E14"/>
    <w:rsid w:val="00C73A76"/>
    <w:rsid w:val="00C85FBE"/>
    <w:rsid w:val="00C95CD7"/>
    <w:rsid w:val="00CB6CC6"/>
    <w:rsid w:val="00CB77E0"/>
    <w:rsid w:val="00CD1DB3"/>
    <w:rsid w:val="00CF2C74"/>
    <w:rsid w:val="00CF3788"/>
    <w:rsid w:val="00CF68AB"/>
    <w:rsid w:val="00D00709"/>
    <w:rsid w:val="00D064B6"/>
    <w:rsid w:val="00D21F84"/>
    <w:rsid w:val="00D40743"/>
    <w:rsid w:val="00D41EDA"/>
    <w:rsid w:val="00D448CD"/>
    <w:rsid w:val="00D47EF8"/>
    <w:rsid w:val="00D5425C"/>
    <w:rsid w:val="00D71A77"/>
    <w:rsid w:val="00D75781"/>
    <w:rsid w:val="00D84CF4"/>
    <w:rsid w:val="00DA22FA"/>
    <w:rsid w:val="00DB2F1C"/>
    <w:rsid w:val="00DE2B39"/>
    <w:rsid w:val="00DF2BEC"/>
    <w:rsid w:val="00E10D47"/>
    <w:rsid w:val="00E16A19"/>
    <w:rsid w:val="00E230F5"/>
    <w:rsid w:val="00E31771"/>
    <w:rsid w:val="00E45E8A"/>
    <w:rsid w:val="00E50F73"/>
    <w:rsid w:val="00E51385"/>
    <w:rsid w:val="00E6206C"/>
    <w:rsid w:val="00E64C50"/>
    <w:rsid w:val="00E7074F"/>
    <w:rsid w:val="00E75B44"/>
    <w:rsid w:val="00E83F3D"/>
    <w:rsid w:val="00EA0B8F"/>
    <w:rsid w:val="00EC28F8"/>
    <w:rsid w:val="00EE0C78"/>
    <w:rsid w:val="00EF2DBD"/>
    <w:rsid w:val="00EF3980"/>
    <w:rsid w:val="00F040D1"/>
    <w:rsid w:val="00F105DA"/>
    <w:rsid w:val="00F112FF"/>
    <w:rsid w:val="00F15A7D"/>
    <w:rsid w:val="00F22B49"/>
    <w:rsid w:val="00F241E9"/>
    <w:rsid w:val="00F463E3"/>
    <w:rsid w:val="00F46688"/>
    <w:rsid w:val="00F54687"/>
    <w:rsid w:val="00F56136"/>
    <w:rsid w:val="00F63A6F"/>
    <w:rsid w:val="00F801F8"/>
    <w:rsid w:val="00F85E30"/>
    <w:rsid w:val="00F87ACD"/>
    <w:rsid w:val="00F9187E"/>
    <w:rsid w:val="00FA12CD"/>
    <w:rsid w:val="00FA74DF"/>
    <w:rsid w:val="00FD0B8D"/>
    <w:rsid w:val="00FE68A9"/>
    <w:rsid w:val="00FE7BC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F0E192-F1A0-4E3C-A605-43C2F7068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102D1"/>
    <w:pPr>
      <w:spacing w:after="160" w:line="259" w:lineRule="auto"/>
    </w:pPr>
    <w:rPr>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56136"/>
    <w:pPr>
      <w:ind w:left="720"/>
      <w:contextualSpacing/>
    </w:pPr>
  </w:style>
  <w:style w:type="character" w:styleId="Hyperlink">
    <w:name w:val="Hyperlink"/>
    <w:uiPriority w:val="99"/>
    <w:unhideWhenUsed/>
    <w:rsid w:val="00D71A77"/>
    <w:rPr>
      <w:color w:val="0563C1"/>
      <w:u w:val="single"/>
    </w:rPr>
  </w:style>
  <w:style w:type="paragraph" w:styleId="Ballontekst">
    <w:name w:val="Balloon Text"/>
    <w:basedOn w:val="Standaard"/>
    <w:link w:val="BallontekstChar"/>
    <w:uiPriority w:val="99"/>
    <w:semiHidden/>
    <w:unhideWhenUsed/>
    <w:rsid w:val="006F4A5D"/>
    <w:pPr>
      <w:spacing w:after="0" w:line="240" w:lineRule="auto"/>
    </w:pPr>
    <w:rPr>
      <w:rFonts w:ascii="Segoe UI" w:hAnsi="Segoe UI" w:cs="Segoe UI"/>
      <w:sz w:val="18"/>
      <w:szCs w:val="18"/>
    </w:rPr>
  </w:style>
  <w:style w:type="character" w:customStyle="1" w:styleId="BallontekstChar">
    <w:name w:val="Ballontekst Char"/>
    <w:link w:val="Ballontekst"/>
    <w:uiPriority w:val="99"/>
    <w:semiHidden/>
    <w:rsid w:val="006F4A5D"/>
    <w:rPr>
      <w:rFonts w:ascii="Segoe UI" w:hAnsi="Segoe UI" w:cs="Segoe UI"/>
      <w:sz w:val="18"/>
      <w:szCs w:val="18"/>
      <w:lang w:eastAsia="en-US"/>
    </w:rPr>
  </w:style>
  <w:style w:type="table" w:styleId="Tabelraster">
    <w:name w:val="Table Grid"/>
    <w:basedOn w:val="Standaardtabel"/>
    <w:rsid w:val="008205E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nopgelostemelding">
    <w:name w:val="Unresolved Mention"/>
    <w:uiPriority w:val="99"/>
    <w:semiHidden/>
    <w:unhideWhenUsed/>
    <w:rsid w:val="00730B81"/>
    <w:rPr>
      <w:color w:val="808080"/>
      <w:shd w:val="clear" w:color="auto" w:fill="E6E6E6"/>
    </w:rPr>
  </w:style>
  <w:style w:type="character" w:styleId="GevolgdeHyperlink">
    <w:name w:val="FollowedHyperlink"/>
    <w:basedOn w:val="Standaardalinea-lettertype"/>
    <w:uiPriority w:val="99"/>
    <w:semiHidden/>
    <w:unhideWhenUsed/>
    <w:rsid w:val="00B7392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304847">
      <w:bodyDiv w:val="1"/>
      <w:marLeft w:val="0"/>
      <w:marRight w:val="0"/>
      <w:marTop w:val="0"/>
      <w:marBottom w:val="0"/>
      <w:divBdr>
        <w:top w:val="none" w:sz="0" w:space="0" w:color="auto"/>
        <w:left w:val="none" w:sz="0" w:space="0" w:color="auto"/>
        <w:bottom w:val="none" w:sz="0" w:space="0" w:color="auto"/>
        <w:right w:val="none" w:sz="0" w:space="0" w:color="auto"/>
      </w:divBdr>
      <w:divsChild>
        <w:div w:id="1693992348">
          <w:marLeft w:val="0"/>
          <w:marRight w:val="0"/>
          <w:marTop w:val="0"/>
          <w:marBottom w:val="0"/>
          <w:divBdr>
            <w:top w:val="none" w:sz="0" w:space="0" w:color="auto"/>
            <w:left w:val="none" w:sz="0" w:space="0" w:color="auto"/>
            <w:bottom w:val="none" w:sz="0" w:space="0" w:color="auto"/>
            <w:right w:val="none" w:sz="0" w:space="0" w:color="auto"/>
          </w:divBdr>
          <w:divsChild>
            <w:div w:id="1728335303">
              <w:marLeft w:val="0"/>
              <w:marRight w:val="0"/>
              <w:marTop w:val="0"/>
              <w:marBottom w:val="0"/>
              <w:divBdr>
                <w:top w:val="none" w:sz="0" w:space="0" w:color="auto"/>
                <w:left w:val="none" w:sz="0" w:space="0" w:color="auto"/>
                <w:bottom w:val="none" w:sz="0" w:space="0" w:color="auto"/>
                <w:right w:val="none" w:sz="0" w:space="0" w:color="auto"/>
              </w:divBdr>
              <w:divsChild>
                <w:div w:id="2057970329">
                  <w:marLeft w:val="0"/>
                  <w:marRight w:val="0"/>
                  <w:marTop w:val="0"/>
                  <w:marBottom w:val="0"/>
                  <w:divBdr>
                    <w:top w:val="none" w:sz="0" w:space="0" w:color="auto"/>
                    <w:left w:val="none" w:sz="0" w:space="0" w:color="auto"/>
                    <w:bottom w:val="none" w:sz="0" w:space="0" w:color="auto"/>
                    <w:right w:val="none" w:sz="0" w:space="0" w:color="auto"/>
                  </w:divBdr>
                  <w:divsChild>
                    <w:div w:id="1140272464">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sChild>
    </w:div>
    <w:div w:id="205265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shop.bijbelgenootschap.nl/product/mijn-peuterbijbel/" TargetMode="External"/><Relationship Id="rId18" Type="http://schemas.openxmlformats.org/officeDocument/2006/relationships/hyperlink" Target="https://formulier.bijbelgenootschap.nl/veertigdagentijd-website" TargetMode="External"/><Relationship Id="rId3" Type="http://schemas.openxmlformats.org/officeDocument/2006/relationships/styles" Target="styles.xml"/><Relationship Id="rId21" Type="http://schemas.openxmlformats.org/officeDocument/2006/relationships/hyperlink" Target="https://www.bijbelgenootschap.nl/bijbel-per-maand-club/" TargetMode="External"/><Relationship Id="rId7" Type="http://schemas.openxmlformats.org/officeDocument/2006/relationships/hyperlink" Target="mailto:vrijwilligers@bijbelgenootschap.nl" TargetMode="External"/><Relationship Id="rId12" Type="http://schemas.openxmlformats.org/officeDocument/2006/relationships/hyperlink" Target="https://www.debijbel.nl/bijbelbasics/programmas/126" TargetMode="External"/><Relationship Id="rId17" Type="http://schemas.openxmlformats.org/officeDocument/2006/relationships/hyperlink" Target="https://shop.bijbelgenootschap.nl/product/voorleesbijbe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debijbel.nl/kieswijzer" TargetMode="External"/><Relationship Id="rId20" Type="http://schemas.openxmlformats.org/officeDocument/2006/relationships/hyperlink" Target="https://shop.bijbelgenootschap.nl/product/mijn-peuterbijbel/" TargetMode="External"/><Relationship Id="rId1" Type="http://schemas.openxmlformats.org/officeDocument/2006/relationships/customXml" Target="../customXml/item1.xml"/><Relationship Id="rId6" Type="http://schemas.openxmlformats.org/officeDocument/2006/relationships/hyperlink" Target="https://www.bijbelgenootschap.nl/infoberichten-2/" TargetMode="External"/><Relationship Id="rId11" Type="http://schemas.openxmlformats.org/officeDocument/2006/relationships/image" Target="media/image2.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debijbel.nl/kieswijzer" TargetMode="External"/><Relationship Id="rId23" Type="http://schemas.openxmlformats.org/officeDocument/2006/relationships/hyperlink" Target="https://shop.bijbelgenootschap.nl/product/voorleesbijbel/" TargetMode="External"/><Relationship Id="rId10" Type="http://schemas.openxmlformats.org/officeDocument/2006/relationships/hyperlink" Target="https://formulier.bijbelgenootschap.nl/veertigdagentijd-website" TargetMode="External"/><Relationship Id="rId19" Type="http://schemas.openxmlformats.org/officeDocument/2006/relationships/hyperlink" Target="https://www.debijbel.nl/bijbelbasics/programmas/126" TargetMode="External"/><Relationship Id="rId4" Type="http://schemas.openxmlformats.org/officeDocument/2006/relationships/settings" Target="settings.xml"/><Relationship Id="rId9" Type="http://schemas.openxmlformats.org/officeDocument/2006/relationships/hyperlink" Target="https://www.bijbelgenootschap.nl/40-dagen-tussen-hemel-en-aarde/" TargetMode="External"/><Relationship Id="rId14" Type="http://schemas.openxmlformats.org/officeDocument/2006/relationships/hyperlink" Target="https://www.bijbelgenootschap.nl/bijbel-per-maand-club/" TargetMode="External"/><Relationship Id="rId22" Type="http://schemas.openxmlformats.org/officeDocument/2006/relationships/hyperlink" Target="https://www.debijbel.nl/kieswijzer"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B321C7-A8AB-43A5-A865-3D174AC79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2595</Words>
  <Characters>14278</Characters>
  <Application>Microsoft Office Word</Application>
  <DocSecurity>0</DocSecurity>
  <Lines>118</Lines>
  <Paragraphs>33</Paragraphs>
  <ScaleCrop>false</ScaleCrop>
  <HeadingPairs>
    <vt:vector size="2" baseType="variant">
      <vt:variant>
        <vt:lpstr>Titel</vt:lpstr>
      </vt:variant>
      <vt:variant>
        <vt:i4>1</vt:i4>
      </vt:variant>
    </vt:vector>
  </HeadingPairs>
  <TitlesOfParts>
    <vt:vector size="1" baseType="lpstr">
      <vt:lpstr/>
    </vt:vector>
  </TitlesOfParts>
  <Company>Multrix Benelux B.V.</Company>
  <LinksUpToDate>false</LinksUpToDate>
  <CharactersWithSpaces>16840</CharactersWithSpaces>
  <SharedDoc>false</SharedDoc>
  <HLinks>
    <vt:vector size="18" baseType="variant">
      <vt:variant>
        <vt:i4>4849729</vt:i4>
      </vt:variant>
      <vt:variant>
        <vt:i4>6</vt:i4>
      </vt:variant>
      <vt:variant>
        <vt:i4>0</vt:i4>
      </vt:variant>
      <vt:variant>
        <vt:i4>5</vt:i4>
      </vt:variant>
      <vt:variant>
        <vt:lpwstr>https://formulier.bijbelgenootschap.nl/donatie-sl-website</vt:lpwstr>
      </vt:variant>
      <vt:variant>
        <vt:lpwstr/>
      </vt:variant>
      <vt:variant>
        <vt:i4>4849729</vt:i4>
      </vt:variant>
      <vt:variant>
        <vt:i4>3</vt:i4>
      </vt:variant>
      <vt:variant>
        <vt:i4>0</vt:i4>
      </vt:variant>
      <vt:variant>
        <vt:i4>5</vt:i4>
      </vt:variant>
      <vt:variant>
        <vt:lpwstr>https://formulier.bijbelgenootschap.nl/donatie-sl-website</vt:lpwstr>
      </vt:variant>
      <vt:variant>
        <vt:lpwstr/>
      </vt:variant>
      <vt:variant>
        <vt:i4>1114162</vt:i4>
      </vt:variant>
      <vt:variant>
        <vt:i4>0</vt:i4>
      </vt:variant>
      <vt:variant>
        <vt:i4>0</vt:i4>
      </vt:variant>
      <vt:variant>
        <vt:i4>5</vt:i4>
      </vt:variant>
      <vt:variant>
        <vt:lpwstr>mailto:nfaber@bijbelgenootschap.nl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Frans van Houwelingen</dc:creator>
  <cp:keywords/>
  <dc:description/>
  <cp:lastModifiedBy>René Koster</cp:lastModifiedBy>
  <cp:revision>2</cp:revision>
  <cp:lastPrinted>2019-06-18T09:33:00Z</cp:lastPrinted>
  <dcterms:created xsi:type="dcterms:W3CDTF">2020-03-15T09:05:00Z</dcterms:created>
  <dcterms:modified xsi:type="dcterms:W3CDTF">2020-03-15T09:05:00Z</dcterms:modified>
</cp:coreProperties>
</file>